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6168" w:rsidRPr="00D56168" w:rsidRDefault="003836F9" w:rsidP="00D56168">
      <w:pPr>
        <w:tabs>
          <w:tab w:val="left" w:pos="4305"/>
        </w:tabs>
        <w:rPr>
          <w:rFonts w:ascii="Arial" w:hAnsi="Arial" w:cs="Tahoma"/>
          <w:sz w:val="4"/>
          <w:szCs w:val="4"/>
        </w:rPr>
      </w:pPr>
      <w:r>
        <w:rPr>
          <w:rFonts w:ascii="Arial" w:hAnsi="Arial" w:cs="Tahoma"/>
          <w:sz w:val="4"/>
          <w:szCs w:val="4"/>
        </w:rPr>
        <w:t>)</w:t>
      </w:r>
    </w:p>
    <w:p w:rsidR="00F80869" w:rsidRPr="00F80869" w:rsidRDefault="00F80869" w:rsidP="00D5198C">
      <w:pPr>
        <w:rPr>
          <w:b/>
          <w:bCs/>
          <w:sz w:val="28"/>
          <w:szCs w:val="28"/>
          <w:u w:val="single"/>
        </w:rPr>
      </w:pPr>
      <w:r w:rsidRPr="00F80869">
        <w:rPr>
          <w:b/>
          <w:bCs/>
          <w:sz w:val="28"/>
          <w:szCs w:val="28"/>
          <w:u w:val="single"/>
        </w:rPr>
        <w:t>ZVEME VÁS!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  <w:r w:rsidRPr="006C0486">
        <w:rPr>
          <w:b/>
          <w:szCs w:val="24"/>
          <w:u w:val="single"/>
        </w:rPr>
        <w:t>1. – 5. 2. JARNÍ PŘÍMĚSTSKÝ TÁBOR V TYMY</w:t>
      </w:r>
      <w:r w:rsidRPr="006C0486">
        <w:rPr>
          <w:b/>
          <w:szCs w:val="24"/>
        </w:rPr>
        <w:t xml:space="preserve"> </w:t>
      </w:r>
      <w:r w:rsidRPr="006C0486">
        <w:rPr>
          <w:szCs w:val="24"/>
        </w:rPr>
        <w:t xml:space="preserve">denně: 9.00 – 16.00, v nezbytných případech je možno děti dovézt již od 7.30. Cena: 1 190,- na celý pobyt, možno přihlásit i na jednotlivé dny, v ceně: obědy, svačiny, pitný režim, program, pedagogický dozor, základní pojištění      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  <w:r w:rsidRPr="006C0486">
        <w:rPr>
          <w:szCs w:val="24"/>
        </w:rPr>
        <w:t>Rezervace a přihlášky v kanceláři TYMY do 25. 1. 2016. Program se uskuteční při minimálním počtu 5 zájemců.</w:t>
      </w:r>
      <w:r w:rsidR="00153D7B" w:rsidRPr="006C0486">
        <w:rPr>
          <w:szCs w:val="24"/>
        </w:rPr>
        <w:t xml:space="preserve"> Zodpovědný </w:t>
      </w:r>
      <w:proofErr w:type="gramStart"/>
      <w:r w:rsidR="00153D7B" w:rsidRPr="006C0486">
        <w:rPr>
          <w:szCs w:val="24"/>
        </w:rPr>
        <w:t>pracovních</w:t>
      </w:r>
      <w:proofErr w:type="gramEnd"/>
      <w:r w:rsidR="00153D7B" w:rsidRPr="006C0486">
        <w:rPr>
          <w:szCs w:val="24"/>
        </w:rPr>
        <w:t xml:space="preserve"> Martina Sigmundová </w:t>
      </w:r>
      <w:r w:rsidR="001E3527" w:rsidRPr="006C0486">
        <w:rPr>
          <w:szCs w:val="24"/>
        </w:rPr>
        <w:t>–</w:t>
      </w:r>
      <w:r w:rsidR="00153D7B" w:rsidRPr="006C0486">
        <w:rPr>
          <w:szCs w:val="24"/>
        </w:rPr>
        <w:t xml:space="preserve"> mobil</w:t>
      </w:r>
      <w:r w:rsidR="001E3527" w:rsidRPr="006C0486">
        <w:rPr>
          <w:szCs w:val="24"/>
        </w:rPr>
        <w:t>: 602 646 592</w:t>
      </w:r>
    </w:p>
    <w:p w:rsidR="00DF1FC0" w:rsidRPr="006C0486" w:rsidRDefault="00DF1FC0" w:rsidP="00DF1FC0">
      <w:pPr>
        <w:tabs>
          <w:tab w:val="left" w:pos="4305"/>
        </w:tabs>
        <w:snapToGrid w:val="0"/>
        <w:spacing w:line="100" w:lineRule="atLeast"/>
        <w:rPr>
          <w:b/>
          <w:szCs w:val="24"/>
          <w:u w:val="single"/>
        </w:rPr>
      </w:pPr>
      <w:r w:rsidRPr="006C0486">
        <w:rPr>
          <w:b/>
          <w:szCs w:val="24"/>
          <w:u w:val="single"/>
        </w:rPr>
        <w:t>1. – 5. 2. JARNÍ POBYT NA TROJÁKU PRO DĚTI a RODIČE S DĚTMI</w:t>
      </w:r>
    </w:p>
    <w:p w:rsidR="00DF1FC0" w:rsidRPr="006C0486" w:rsidRDefault="00DF1FC0" w:rsidP="00DF1FC0">
      <w:pPr>
        <w:rPr>
          <w:b/>
          <w:szCs w:val="24"/>
        </w:rPr>
      </w:pPr>
      <w:r w:rsidRPr="006C0486">
        <w:rPr>
          <w:szCs w:val="24"/>
        </w:rPr>
        <w:t>ubytování na Trojáku, možnost lyžařského výcviku s instruktorem, cena</w:t>
      </w:r>
      <w:r w:rsidRPr="006C0486">
        <w:rPr>
          <w:b/>
          <w:szCs w:val="24"/>
        </w:rPr>
        <w:t>:</w:t>
      </w:r>
      <w:r w:rsidRPr="006C0486">
        <w:rPr>
          <w:szCs w:val="24"/>
        </w:rPr>
        <w:t xml:space="preserve"> 2 550,- / dítě + 500,- vleky nebo</w:t>
      </w:r>
    </w:p>
    <w:p w:rsidR="00DF1FC0" w:rsidRPr="006C0486" w:rsidRDefault="00DF1FC0" w:rsidP="00DF1FC0">
      <w:pPr>
        <w:rPr>
          <w:szCs w:val="24"/>
        </w:rPr>
      </w:pPr>
      <w:r w:rsidRPr="006C0486">
        <w:rPr>
          <w:szCs w:val="24"/>
        </w:rPr>
        <w:t>+ 1 500,- vleky a instruktor, 2 950,- / dospělí</w:t>
      </w:r>
      <w:r w:rsidR="00B62492">
        <w:rPr>
          <w:szCs w:val="24"/>
        </w:rPr>
        <w:t>, přihlášky do úterý 26. 1.</w:t>
      </w:r>
    </w:p>
    <w:p w:rsidR="00003513" w:rsidRPr="006C0486" w:rsidRDefault="00003513" w:rsidP="00003513">
      <w:pPr>
        <w:tabs>
          <w:tab w:val="left" w:pos="4305"/>
        </w:tabs>
        <w:snapToGrid w:val="0"/>
        <w:spacing w:line="100" w:lineRule="atLeast"/>
        <w:rPr>
          <w:szCs w:val="24"/>
        </w:rPr>
      </w:pPr>
      <w:r w:rsidRPr="006C0486">
        <w:rPr>
          <w:b/>
          <w:bCs/>
          <w:szCs w:val="24"/>
        </w:rPr>
        <w:t>9. 2. Muzikoterapie</w:t>
      </w:r>
      <w:r w:rsidRPr="006C0486">
        <w:rPr>
          <w:bCs/>
          <w:szCs w:val="24"/>
        </w:rPr>
        <w:t xml:space="preserve"> </w:t>
      </w:r>
      <w:r w:rsidRPr="006C0486">
        <w:rPr>
          <w:b/>
          <w:szCs w:val="24"/>
        </w:rPr>
        <w:t>Světlem srdce</w:t>
      </w:r>
      <w:r w:rsidRPr="006C0486">
        <w:rPr>
          <w:szCs w:val="24"/>
        </w:rPr>
        <w:t xml:space="preserve"> </w:t>
      </w:r>
      <w:r w:rsidRPr="006C0486">
        <w:rPr>
          <w:b/>
          <w:szCs w:val="24"/>
        </w:rPr>
        <w:t>s Jitkou Králíkovou</w:t>
      </w:r>
      <w:r w:rsidRPr="006C0486">
        <w:rPr>
          <w:szCs w:val="24"/>
        </w:rPr>
        <w:t xml:space="preserve"> pro zdravý, šťastný a úspěšný start v novém roce (druhé setkání ze čtyř)  - od 16.00 do 19.00, cena: 450,- Kč, </w:t>
      </w:r>
      <w:r w:rsidR="00153D7B" w:rsidRPr="006C0486">
        <w:rPr>
          <w:szCs w:val="24"/>
        </w:rPr>
        <w:t>přihlášky do 5. 2.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  <w:r w:rsidRPr="006C0486">
        <w:rPr>
          <w:b/>
          <w:szCs w:val="24"/>
        </w:rPr>
        <w:t>10. 2. Valentýnské dílničky</w:t>
      </w:r>
      <w:r w:rsidRPr="006C0486">
        <w:rPr>
          <w:szCs w:val="24"/>
        </w:rPr>
        <w:t xml:space="preserve"> – od 16.00 do 17.30 </w:t>
      </w:r>
      <w:r w:rsidRPr="006C0486">
        <w:rPr>
          <w:szCs w:val="24"/>
          <w:u w:val="single"/>
        </w:rPr>
        <w:t>na ulici Pivovarská</w:t>
      </w:r>
      <w:r w:rsidRPr="006C0486">
        <w:rPr>
          <w:szCs w:val="24"/>
        </w:rPr>
        <w:t>, výroba Valentýnských přáníček a drobností pro radost, cena: 10,- až 30,- Kč dle výrobku, přihlášky do 8. 2.</w:t>
      </w:r>
    </w:p>
    <w:p w:rsidR="00DF1FC0" w:rsidRPr="006C0486" w:rsidRDefault="00DF1FC0" w:rsidP="00DF1FC0">
      <w:pPr>
        <w:tabs>
          <w:tab w:val="left" w:pos="4305"/>
        </w:tabs>
        <w:snapToGrid w:val="0"/>
        <w:spacing w:line="100" w:lineRule="atLeast"/>
        <w:rPr>
          <w:szCs w:val="24"/>
        </w:rPr>
      </w:pPr>
      <w:r w:rsidRPr="006C0486">
        <w:rPr>
          <w:b/>
          <w:szCs w:val="24"/>
        </w:rPr>
        <w:t xml:space="preserve">12. 2. </w:t>
      </w:r>
      <w:proofErr w:type="spellStart"/>
      <w:r w:rsidRPr="006C0486">
        <w:rPr>
          <w:b/>
          <w:szCs w:val="24"/>
        </w:rPr>
        <w:t>Premedical</w:t>
      </w:r>
      <w:proofErr w:type="spellEnd"/>
      <w:r w:rsidRPr="006C0486">
        <w:rPr>
          <w:b/>
          <w:szCs w:val="24"/>
        </w:rPr>
        <w:t xml:space="preserve"> – </w:t>
      </w:r>
      <w:r w:rsidRPr="006C0486">
        <w:rPr>
          <w:szCs w:val="24"/>
        </w:rPr>
        <w:t>preventivní vyšetření, od 9.00 do 18.00, přihlášky v kanceláři TYMY</w:t>
      </w:r>
    </w:p>
    <w:p w:rsidR="00DF1FC0" w:rsidRPr="006C0486" w:rsidRDefault="00BF29D1" w:rsidP="00DF1FC0">
      <w:pPr>
        <w:rPr>
          <w:szCs w:val="24"/>
        </w:rPr>
      </w:pPr>
      <w:r w:rsidRPr="006C0486">
        <w:rPr>
          <w:noProof/>
          <w:szCs w:val="24"/>
        </w:rPr>
        <w:drawing>
          <wp:anchor distT="0" distB="0" distL="114300" distR="114300" simplePos="0" relativeHeight="251761152" behindDoc="0" locked="0" layoutInCell="1" allowOverlap="1" wp14:anchorId="53AF7DBB" wp14:editId="0E776300">
            <wp:simplePos x="0" y="0"/>
            <wp:positionH relativeFrom="margin">
              <wp:posOffset>4031615</wp:posOffset>
            </wp:positionH>
            <wp:positionV relativeFrom="margin">
              <wp:posOffset>4959350</wp:posOffset>
            </wp:positionV>
            <wp:extent cx="762000" cy="106680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FC0" w:rsidRPr="006C0486">
        <w:rPr>
          <w:b/>
          <w:szCs w:val="24"/>
        </w:rPr>
        <w:t>12. – 13. 2.</w:t>
      </w:r>
      <w:r w:rsidR="00DF1FC0" w:rsidRPr="006C0486">
        <w:rPr>
          <w:szCs w:val="24"/>
        </w:rPr>
        <w:t xml:space="preserve"> </w:t>
      </w:r>
      <w:r w:rsidR="00DF1FC0" w:rsidRPr="006C0486">
        <w:rPr>
          <w:b/>
          <w:szCs w:val="24"/>
        </w:rPr>
        <w:t xml:space="preserve">Noční valentýnské </w:t>
      </w:r>
      <w:proofErr w:type="spellStart"/>
      <w:r w:rsidR="00DF1FC0" w:rsidRPr="006C0486">
        <w:rPr>
          <w:b/>
          <w:szCs w:val="24"/>
        </w:rPr>
        <w:t>deskohraní</w:t>
      </w:r>
      <w:proofErr w:type="spellEnd"/>
      <w:r w:rsidR="00DF1FC0" w:rsidRPr="006C0486">
        <w:rPr>
          <w:b/>
          <w:szCs w:val="24"/>
        </w:rPr>
        <w:t xml:space="preserve"> - </w:t>
      </w:r>
      <w:r w:rsidR="00DF1FC0" w:rsidRPr="006C0486">
        <w:rPr>
          <w:szCs w:val="24"/>
        </w:rPr>
        <w:t xml:space="preserve">od 18.00, cena: 100,- Kč pro členy </w:t>
      </w:r>
      <w:proofErr w:type="spellStart"/>
      <w:r w:rsidR="00DF1FC0" w:rsidRPr="006C0486">
        <w:rPr>
          <w:szCs w:val="24"/>
        </w:rPr>
        <w:t>Deskohraní</w:t>
      </w:r>
      <w:proofErr w:type="spellEnd"/>
      <w:r w:rsidR="00DF1FC0" w:rsidRPr="006C0486">
        <w:rPr>
          <w:szCs w:val="24"/>
        </w:rPr>
        <w:t>, 150,- Kč ostatní, večer s deskovými hrami a nejen to, přihlášky do 10. 2.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  <w:r w:rsidRPr="006C0486">
        <w:rPr>
          <w:b/>
          <w:szCs w:val="24"/>
        </w:rPr>
        <w:t>13. 2. Kouzelnická škola</w:t>
      </w:r>
      <w:r w:rsidRPr="006C0486">
        <w:rPr>
          <w:szCs w:val="24"/>
        </w:rPr>
        <w:t xml:space="preserve"> - od 14.00, učíme se triky a kouzla s </w:t>
      </w:r>
      <w:proofErr w:type="spellStart"/>
      <w:r w:rsidRPr="006C0486">
        <w:rPr>
          <w:szCs w:val="24"/>
        </w:rPr>
        <w:t>Radekrem</w:t>
      </w:r>
      <w:proofErr w:type="spellEnd"/>
      <w:r w:rsidRPr="006C0486">
        <w:rPr>
          <w:szCs w:val="24"/>
        </w:rPr>
        <w:t xml:space="preserve"> /noví zájemci se mohou hlásit na druhého pololetí </w:t>
      </w:r>
      <w:r w:rsidRPr="006C0486">
        <w:rPr>
          <w:szCs w:val="24"/>
        </w:rPr>
        <w:sym w:font="Wingdings" w:char="F04A"/>
      </w:r>
      <w:r w:rsidRPr="006C0486">
        <w:rPr>
          <w:szCs w:val="24"/>
        </w:rPr>
        <w:t>/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  <w:r w:rsidRPr="006C0486">
        <w:rPr>
          <w:b/>
          <w:szCs w:val="24"/>
        </w:rPr>
        <w:t>13. 2.</w:t>
      </w:r>
      <w:r w:rsidRPr="006C0486">
        <w:rPr>
          <w:szCs w:val="24"/>
        </w:rPr>
        <w:t xml:space="preserve"> </w:t>
      </w:r>
      <w:r w:rsidRPr="006C0486">
        <w:rPr>
          <w:b/>
          <w:bCs/>
          <w:szCs w:val="24"/>
        </w:rPr>
        <w:t>Valentýnský kouzelník</w:t>
      </w:r>
      <w:r w:rsidRPr="006C0486">
        <w:rPr>
          <w:rStyle w:val="Hypertextovodkaz"/>
          <w:bCs/>
          <w:color w:val="auto"/>
          <w:szCs w:val="24"/>
          <w:u w:val="none"/>
        </w:rPr>
        <w:t xml:space="preserve"> - kouzelnické vystoupení od 16.00, vstupné: 40,- Kč děti i dospělí</w:t>
      </w:r>
    </w:p>
    <w:p w:rsidR="00DF1FC0" w:rsidRPr="006C0486" w:rsidRDefault="00DF1FC0" w:rsidP="00DF1FC0">
      <w:pPr>
        <w:tabs>
          <w:tab w:val="left" w:pos="4305"/>
        </w:tabs>
        <w:snapToGrid w:val="0"/>
        <w:spacing w:line="100" w:lineRule="atLeast"/>
        <w:rPr>
          <w:szCs w:val="24"/>
        </w:rPr>
      </w:pPr>
      <w:r w:rsidRPr="006C0486">
        <w:rPr>
          <w:b/>
          <w:noProof/>
          <w:szCs w:val="24"/>
        </w:rPr>
        <w:t xml:space="preserve">14. 2. </w:t>
      </w:r>
      <w:r w:rsidRPr="006C0486">
        <w:rPr>
          <w:b/>
          <w:noProof/>
          <w:szCs w:val="24"/>
          <w:u w:val="single"/>
        </w:rPr>
        <w:t xml:space="preserve">HOLEŠOVSKÝ TALENT 2016 </w:t>
      </w:r>
    </w:p>
    <w:p w:rsidR="00DF1FC0" w:rsidRPr="006C0486" w:rsidRDefault="00DF1FC0" w:rsidP="00DF1FC0">
      <w:pPr>
        <w:tabs>
          <w:tab w:val="left" w:pos="4305"/>
        </w:tabs>
        <w:snapToGrid w:val="0"/>
        <w:spacing w:line="100" w:lineRule="atLeast"/>
        <w:rPr>
          <w:noProof/>
          <w:szCs w:val="24"/>
        </w:rPr>
      </w:pPr>
      <w:r w:rsidRPr="006C0486">
        <w:rPr>
          <w:noProof/>
          <w:szCs w:val="24"/>
        </w:rPr>
        <w:t xml:space="preserve">Předveď svůj talent ať je jakýkoli (tanec, zpěv, kouzlení, folklor, skupina, karate, žonglování, počty a mnoho dalších), možnost pro jednotlivce, páry i skupiny, otevřeno všem věkovým kategoriím, přihlášky do 30. 1. 2016. Vítěze čekají super ceny! </w:t>
      </w:r>
    </w:p>
    <w:p w:rsidR="00DF1FC0" w:rsidRPr="006C0486" w:rsidRDefault="00DF1FC0" w:rsidP="00DF1FC0">
      <w:pPr>
        <w:tabs>
          <w:tab w:val="left" w:pos="4305"/>
        </w:tabs>
        <w:snapToGrid w:val="0"/>
        <w:spacing w:line="100" w:lineRule="atLeast"/>
        <w:rPr>
          <w:szCs w:val="24"/>
        </w:rPr>
      </w:pPr>
      <w:r w:rsidRPr="006C0486">
        <w:rPr>
          <w:b/>
          <w:szCs w:val="24"/>
        </w:rPr>
        <w:t>21. 2.</w:t>
      </w:r>
      <w:r w:rsidRPr="006C0486">
        <w:rPr>
          <w:szCs w:val="24"/>
        </w:rPr>
        <w:t xml:space="preserve"> </w:t>
      </w:r>
      <w:r w:rsidRPr="006C0486">
        <w:rPr>
          <w:b/>
          <w:szCs w:val="24"/>
          <w:u w:val="single"/>
        </w:rPr>
        <w:t>DÍVKA ROKU 2016</w:t>
      </w:r>
      <w:r w:rsidRPr="006C0486">
        <w:rPr>
          <w:szCs w:val="24"/>
        </w:rPr>
        <w:t xml:space="preserve"> – děvčata ve věku 13-15let, můžete se již nyní hlásit v kanceláři TYMY do této zajímavé soutěže, která bude probíhat 21. únoru 2016, hlaste se do 31. 1. 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  <w:r w:rsidRPr="006C0486">
        <w:rPr>
          <w:b/>
          <w:szCs w:val="24"/>
        </w:rPr>
        <w:t xml:space="preserve">21. 2. </w:t>
      </w:r>
      <w:r w:rsidRPr="006C0486">
        <w:rPr>
          <w:b/>
          <w:szCs w:val="24"/>
          <w:u w:val="single"/>
        </w:rPr>
        <w:t xml:space="preserve">DÍVKA ROKU 2016 - </w:t>
      </w:r>
      <w:r w:rsidRPr="006C0486">
        <w:rPr>
          <w:szCs w:val="24"/>
          <w:u w:val="single"/>
        </w:rPr>
        <w:t xml:space="preserve"> </w:t>
      </w:r>
      <w:r w:rsidRPr="006C0486">
        <w:rPr>
          <w:b/>
          <w:szCs w:val="24"/>
          <w:u w:val="single"/>
        </w:rPr>
        <w:t>FINÁLOVÝ SPOLEČENSKÝ VEČER</w:t>
      </w:r>
      <w:r w:rsidRPr="006C0486">
        <w:rPr>
          <w:szCs w:val="24"/>
        </w:rPr>
        <w:t xml:space="preserve"> 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  <w:r w:rsidRPr="006C0486">
        <w:rPr>
          <w:szCs w:val="24"/>
        </w:rPr>
        <w:t>od 16.00 ve společenské hale TYMY, vstupné 20,- Kč/děti, 50,- Kč/dospělí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  <w:r w:rsidRPr="006C0486">
        <w:rPr>
          <w:b/>
          <w:szCs w:val="24"/>
        </w:rPr>
        <w:t xml:space="preserve">28. 2. Námořnická pohádka pro děti </w:t>
      </w:r>
      <w:r w:rsidRPr="006C0486">
        <w:rPr>
          <w:szCs w:val="24"/>
        </w:rPr>
        <w:t xml:space="preserve">v divadélku TYMY </w:t>
      </w:r>
      <w:proofErr w:type="gramStart"/>
      <w:r w:rsidRPr="006C0486">
        <w:rPr>
          <w:szCs w:val="24"/>
        </w:rPr>
        <w:t>hostuje</w:t>
      </w:r>
      <w:proofErr w:type="gramEnd"/>
      <w:r w:rsidRPr="006C0486">
        <w:rPr>
          <w:szCs w:val="24"/>
        </w:rPr>
        <w:t xml:space="preserve"> divadlo </w:t>
      </w:r>
      <w:proofErr w:type="spellStart"/>
      <w:proofErr w:type="gramStart"/>
      <w:r w:rsidRPr="006C0486">
        <w:rPr>
          <w:szCs w:val="24"/>
        </w:rPr>
        <w:t>Hvízd</w:t>
      </w:r>
      <w:proofErr w:type="spellEnd"/>
      <w:proofErr w:type="gramEnd"/>
      <w:r w:rsidRPr="006C0486">
        <w:rPr>
          <w:szCs w:val="24"/>
        </w:rPr>
        <w:t xml:space="preserve"> od 15.00, vstupné: 40,- Kč</w:t>
      </w:r>
    </w:p>
    <w:p w:rsidR="00DF1FC0" w:rsidRPr="006C0486" w:rsidRDefault="00DF1FC0" w:rsidP="00DF1FC0">
      <w:pPr>
        <w:tabs>
          <w:tab w:val="left" w:pos="4305"/>
        </w:tabs>
        <w:rPr>
          <w:szCs w:val="24"/>
        </w:rPr>
      </w:pPr>
    </w:p>
    <w:p w:rsidR="00DF1FC0" w:rsidRPr="006C0486" w:rsidRDefault="0006273F" w:rsidP="00DF1FC0">
      <w:pPr>
        <w:tabs>
          <w:tab w:val="left" w:pos="4305"/>
        </w:tabs>
        <w:rPr>
          <w:b/>
          <w:szCs w:val="24"/>
        </w:rPr>
      </w:pPr>
      <w:bookmarkStart w:id="0" w:name="_GoBack"/>
      <w:r w:rsidRPr="006C0486">
        <w:rPr>
          <w:b/>
          <w:noProof/>
          <w:color w:val="EEECE1" w:themeColor="background2"/>
          <w:szCs w:val="24"/>
        </w:rPr>
        <w:drawing>
          <wp:anchor distT="0" distB="0" distL="114300" distR="114300" simplePos="0" relativeHeight="251763200" behindDoc="1" locked="0" layoutInCell="1" allowOverlap="1" wp14:anchorId="6D0E31EF" wp14:editId="549E83CD">
            <wp:simplePos x="0" y="0"/>
            <wp:positionH relativeFrom="margin">
              <wp:posOffset>8424545</wp:posOffset>
            </wp:positionH>
            <wp:positionV relativeFrom="margin">
              <wp:posOffset>254000</wp:posOffset>
            </wp:positionV>
            <wp:extent cx="1444625" cy="1083310"/>
            <wp:effectExtent l="0" t="0" r="3175" b="254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1FC0" w:rsidRPr="006C0486">
        <w:rPr>
          <w:b/>
          <w:szCs w:val="24"/>
        </w:rPr>
        <w:t>PŘIPRAVUJEME</w:t>
      </w:r>
    </w:p>
    <w:p w:rsidR="00DF1FC0" w:rsidRPr="006C0486" w:rsidRDefault="00DF1FC0" w:rsidP="00DF1FC0">
      <w:pPr>
        <w:rPr>
          <w:noProof/>
          <w:szCs w:val="24"/>
        </w:rPr>
      </w:pPr>
      <w:r w:rsidRPr="006C0486">
        <w:rPr>
          <w:b/>
          <w:noProof/>
          <w:szCs w:val="24"/>
        </w:rPr>
        <w:t xml:space="preserve">MISS POUPĚ </w:t>
      </w:r>
      <w:r w:rsidRPr="006C0486">
        <w:rPr>
          <w:noProof/>
          <w:szCs w:val="24"/>
        </w:rPr>
        <w:t xml:space="preserve">-  pro dívky od 4 do 7 let, </w:t>
      </w:r>
      <w:r w:rsidRPr="006C0486">
        <w:rPr>
          <w:b/>
          <w:noProof/>
          <w:szCs w:val="24"/>
        </w:rPr>
        <w:t>MISS KVÍTEK</w:t>
      </w:r>
      <w:r w:rsidRPr="006C0486">
        <w:rPr>
          <w:noProof/>
          <w:szCs w:val="24"/>
        </w:rPr>
        <w:t xml:space="preserve"> – pro dívky od 8 do 12 let </w:t>
      </w:r>
    </w:p>
    <w:p w:rsidR="00DF1FC0" w:rsidRPr="006C0486" w:rsidRDefault="00DF1FC0" w:rsidP="00DF1FC0">
      <w:pPr>
        <w:tabs>
          <w:tab w:val="left" w:pos="4305"/>
        </w:tabs>
        <w:snapToGrid w:val="0"/>
        <w:spacing w:line="100" w:lineRule="atLeast"/>
        <w:rPr>
          <w:szCs w:val="24"/>
        </w:rPr>
      </w:pPr>
      <w:r w:rsidRPr="006C0486">
        <w:rPr>
          <w:noProof/>
          <w:szCs w:val="24"/>
        </w:rPr>
        <w:t xml:space="preserve"> - disciplíny: rozhovor, módní přehlídka, volná disciplína, přihlášky do 20. 2.</w:t>
      </w:r>
    </w:p>
    <w:p w:rsidR="00EE4E29" w:rsidRPr="006C0486" w:rsidRDefault="00EE4E29" w:rsidP="00336345">
      <w:pPr>
        <w:tabs>
          <w:tab w:val="left" w:pos="4305"/>
        </w:tabs>
        <w:snapToGrid w:val="0"/>
        <w:spacing w:line="100" w:lineRule="atLeast"/>
        <w:rPr>
          <w:b/>
          <w:szCs w:val="24"/>
          <w:u w:val="single"/>
        </w:rPr>
      </w:pPr>
    </w:p>
    <w:p w:rsidR="005434CF" w:rsidRPr="006C0486" w:rsidRDefault="00336345" w:rsidP="00336345">
      <w:pPr>
        <w:tabs>
          <w:tab w:val="left" w:pos="4305"/>
        </w:tabs>
        <w:snapToGrid w:val="0"/>
        <w:spacing w:line="100" w:lineRule="atLeast"/>
        <w:rPr>
          <w:noProof/>
          <w:szCs w:val="24"/>
        </w:rPr>
      </w:pPr>
      <w:r w:rsidRPr="006C0486">
        <w:rPr>
          <w:b/>
          <w:szCs w:val="24"/>
          <w:u w:val="single"/>
        </w:rPr>
        <w:t>PŘIPRAVUJEME</w:t>
      </w:r>
      <w:r w:rsidR="0043028A" w:rsidRPr="006C0486">
        <w:rPr>
          <w:noProof/>
          <w:szCs w:val="24"/>
        </w:rPr>
        <w:t xml:space="preserve"> </w:t>
      </w:r>
    </w:p>
    <w:p w:rsidR="0057265D" w:rsidRPr="006C0486" w:rsidRDefault="00153D7B" w:rsidP="0057265D">
      <w:pPr>
        <w:rPr>
          <w:bCs/>
          <w:szCs w:val="24"/>
        </w:rPr>
      </w:pPr>
      <w:r w:rsidRPr="006C0486">
        <w:rPr>
          <w:b/>
          <w:bCs/>
          <w:szCs w:val="24"/>
        </w:rPr>
        <w:t>11</w:t>
      </w:r>
      <w:r w:rsidR="0057265D" w:rsidRPr="006C0486">
        <w:rPr>
          <w:b/>
          <w:bCs/>
          <w:szCs w:val="24"/>
        </w:rPr>
        <w:t>. 3. Finále Holešovského talentu</w:t>
      </w:r>
      <w:r w:rsidR="0057265D" w:rsidRPr="006C0486">
        <w:rPr>
          <w:bCs/>
          <w:szCs w:val="24"/>
        </w:rPr>
        <w:t xml:space="preserve"> </w:t>
      </w:r>
    </w:p>
    <w:p w:rsidR="0057265D" w:rsidRPr="006C0486" w:rsidRDefault="00153D7B" w:rsidP="0057265D">
      <w:pPr>
        <w:rPr>
          <w:noProof/>
          <w:szCs w:val="24"/>
        </w:rPr>
      </w:pPr>
      <w:r w:rsidRPr="006C0486">
        <w:rPr>
          <w:b/>
          <w:noProof/>
          <w:szCs w:val="24"/>
        </w:rPr>
        <w:t>13</w:t>
      </w:r>
      <w:r w:rsidR="0057265D" w:rsidRPr="006C0486">
        <w:rPr>
          <w:b/>
          <w:noProof/>
          <w:szCs w:val="24"/>
        </w:rPr>
        <w:t xml:space="preserve">. 3. MISS POUPĚ </w:t>
      </w:r>
      <w:r w:rsidR="0057265D" w:rsidRPr="006C0486">
        <w:rPr>
          <w:noProof/>
          <w:szCs w:val="24"/>
        </w:rPr>
        <w:t>-  pro dívky od 4 do 7 let</w:t>
      </w:r>
    </w:p>
    <w:p w:rsidR="0057265D" w:rsidRPr="006C0486" w:rsidRDefault="0057265D" w:rsidP="0057265D">
      <w:pPr>
        <w:rPr>
          <w:noProof/>
          <w:szCs w:val="24"/>
        </w:rPr>
      </w:pPr>
      <w:r w:rsidRPr="006C0486">
        <w:rPr>
          <w:noProof/>
          <w:szCs w:val="24"/>
        </w:rPr>
        <w:t xml:space="preserve">        </w:t>
      </w:r>
      <w:r w:rsidRPr="006C0486">
        <w:rPr>
          <w:b/>
          <w:noProof/>
          <w:szCs w:val="24"/>
        </w:rPr>
        <w:t>MISS KVÍTEK</w:t>
      </w:r>
      <w:r w:rsidRPr="006C0486">
        <w:rPr>
          <w:noProof/>
          <w:szCs w:val="24"/>
        </w:rPr>
        <w:t xml:space="preserve"> – pro dívky od 8 do 12 let </w:t>
      </w:r>
    </w:p>
    <w:p w:rsidR="0057265D" w:rsidRPr="006C0486" w:rsidRDefault="0057265D" w:rsidP="00336345">
      <w:pPr>
        <w:tabs>
          <w:tab w:val="left" w:pos="4305"/>
        </w:tabs>
        <w:snapToGrid w:val="0"/>
        <w:spacing w:line="100" w:lineRule="atLeast"/>
        <w:rPr>
          <w:noProof/>
          <w:szCs w:val="24"/>
        </w:rPr>
      </w:pPr>
      <w:r w:rsidRPr="006C0486">
        <w:rPr>
          <w:noProof/>
          <w:szCs w:val="24"/>
        </w:rPr>
        <w:t xml:space="preserve"> - disciplíny: rozhovor, módní přehlídka, volná disciplína, </w:t>
      </w:r>
      <w:r w:rsidR="00153D7B" w:rsidRPr="006C0486">
        <w:rPr>
          <w:noProof/>
          <w:szCs w:val="24"/>
        </w:rPr>
        <w:t xml:space="preserve">přihlášky do 25. </w:t>
      </w:r>
      <w:r w:rsidRPr="006C0486">
        <w:rPr>
          <w:noProof/>
          <w:szCs w:val="24"/>
        </w:rPr>
        <w:t>2.</w:t>
      </w:r>
    </w:p>
    <w:p w:rsidR="00141315" w:rsidRPr="006C0486" w:rsidRDefault="00141315" w:rsidP="0057265D">
      <w:pPr>
        <w:tabs>
          <w:tab w:val="left" w:pos="4305"/>
        </w:tabs>
        <w:jc w:val="center"/>
        <w:rPr>
          <w:b/>
          <w:szCs w:val="24"/>
        </w:rPr>
      </w:pPr>
    </w:p>
    <w:p w:rsidR="0057265D" w:rsidRPr="006C0486" w:rsidRDefault="0057265D" w:rsidP="0057265D">
      <w:pPr>
        <w:tabs>
          <w:tab w:val="left" w:pos="4305"/>
        </w:tabs>
        <w:jc w:val="center"/>
        <w:rPr>
          <w:b/>
          <w:i/>
          <w:sz w:val="28"/>
          <w:szCs w:val="28"/>
        </w:rPr>
      </w:pPr>
      <w:r w:rsidRPr="006C0486">
        <w:rPr>
          <w:b/>
          <w:i/>
          <w:sz w:val="28"/>
          <w:szCs w:val="28"/>
        </w:rPr>
        <w:t xml:space="preserve">OD 2. POLOLETÍ JE MOŽNÉ SE PŘIHLÁSIT </w:t>
      </w:r>
    </w:p>
    <w:p w:rsidR="00C049B8" w:rsidRPr="006C0486" w:rsidRDefault="0057265D" w:rsidP="0057265D">
      <w:pPr>
        <w:tabs>
          <w:tab w:val="left" w:pos="4305"/>
        </w:tabs>
        <w:jc w:val="center"/>
        <w:rPr>
          <w:b/>
          <w:i/>
          <w:sz w:val="28"/>
          <w:szCs w:val="28"/>
        </w:rPr>
      </w:pPr>
      <w:r w:rsidRPr="006C0486">
        <w:rPr>
          <w:b/>
          <w:i/>
          <w:sz w:val="28"/>
          <w:szCs w:val="28"/>
        </w:rPr>
        <w:t xml:space="preserve">DO VŠECH </w:t>
      </w:r>
      <w:proofErr w:type="gramStart"/>
      <w:r w:rsidRPr="006C0486">
        <w:rPr>
          <w:b/>
          <w:i/>
          <w:sz w:val="28"/>
          <w:szCs w:val="28"/>
        </w:rPr>
        <w:t>KROUŽKŮ</w:t>
      </w:r>
      <w:r w:rsidR="00003513" w:rsidRPr="006C0486">
        <w:rPr>
          <w:b/>
          <w:i/>
          <w:sz w:val="28"/>
          <w:szCs w:val="28"/>
        </w:rPr>
        <w:t xml:space="preserve"> !!!</w:t>
      </w:r>
      <w:proofErr w:type="gramEnd"/>
    </w:p>
    <w:p w:rsid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</w:p>
    <w:p w:rsid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  <w:r w:rsidRPr="006C0486">
        <w:rPr>
          <w:b/>
          <w:szCs w:val="24"/>
          <w:u w:val="single"/>
        </w:rPr>
        <w:t>NOVINKY OD 2. POLOLETÍ</w:t>
      </w:r>
      <w:r>
        <w:rPr>
          <w:b/>
          <w:szCs w:val="24"/>
        </w:rPr>
        <w:t xml:space="preserve">: </w:t>
      </w:r>
    </w:p>
    <w:p w:rsid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  <w:r>
        <w:rPr>
          <w:b/>
          <w:szCs w:val="24"/>
        </w:rPr>
        <w:t>SPORTOVNÍ AEROBIC PRO DÍVKY OD 6 LET ve středu od 15.15</w:t>
      </w:r>
    </w:p>
    <w:p w:rsid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  <w:r>
        <w:rPr>
          <w:b/>
          <w:szCs w:val="24"/>
        </w:rPr>
        <w:t>VČELAŘSKÝ KROUŽEK</w:t>
      </w:r>
    </w:p>
    <w:p w:rsidR="006C0486" w:rsidRPr="0006273F" w:rsidRDefault="006C0486" w:rsidP="0057265D">
      <w:pPr>
        <w:tabs>
          <w:tab w:val="left" w:pos="4305"/>
        </w:tabs>
        <w:jc w:val="center"/>
        <w:rPr>
          <w:b/>
          <w:sz w:val="16"/>
          <w:szCs w:val="16"/>
        </w:rPr>
      </w:pPr>
    </w:p>
    <w:p w:rsid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  <w:r>
        <w:rPr>
          <w:b/>
          <w:szCs w:val="24"/>
        </w:rPr>
        <w:t>VOLNÁ MÍSTA V KROUŽCÍCH PRO NEJMENŠÍ i starší děti:</w:t>
      </w:r>
    </w:p>
    <w:p w:rsid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  <w:r>
        <w:rPr>
          <w:b/>
          <w:szCs w:val="24"/>
        </w:rPr>
        <w:t>PIDILIDI pondělí 16.30 – 17.30</w:t>
      </w:r>
    </w:p>
    <w:p w:rsid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  <w:r>
        <w:rPr>
          <w:b/>
          <w:szCs w:val="24"/>
        </w:rPr>
        <w:t>CVIČENÍ PRO ŽABKY úterý 10.00 – 11.00</w:t>
      </w:r>
    </w:p>
    <w:p w:rsid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  <w:r>
        <w:rPr>
          <w:b/>
          <w:szCs w:val="24"/>
        </w:rPr>
        <w:t>BOJOVÉ UMĚNÍ pondělí 17.00 – 18.00</w:t>
      </w:r>
    </w:p>
    <w:p w:rsidR="006C0486" w:rsidRPr="006C0486" w:rsidRDefault="006C0486" w:rsidP="0057265D">
      <w:pPr>
        <w:tabs>
          <w:tab w:val="left" w:pos="4305"/>
        </w:tabs>
        <w:jc w:val="center"/>
        <w:rPr>
          <w:b/>
          <w:szCs w:val="24"/>
        </w:rPr>
      </w:pPr>
      <w:r>
        <w:rPr>
          <w:b/>
          <w:szCs w:val="24"/>
        </w:rPr>
        <w:t>ATLETICKÁ ŠKOLIČKA čtvrtek 16.00 – 17.00</w:t>
      </w:r>
    </w:p>
    <w:p w:rsidR="00C049B8" w:rsidRPr="006C0486" w:rsidRDefault="00C049B8" w:rsidP="0057265D">
      <w:pPr>
        <w:tabs>
          <w:tab w:val="left" w:pos="4305"/>
        </w:tabs>
        <w:jc w:val="center"/>
        <w:rPr>
          <w:b/>
          <w:szCs w:val="24"/>
        </w:rPr>
      </w:pPr>
    </w:p>
    <w:p w:rsidR="00003513" w:rsidRPr="006C0486" w:rsidRDefault="00C049B8" w:rsidP="00003513">
      <w:pPr>
        <w:tabs>
          <w:tab w:val="left" w:pos="4305"/>
        </w:tabs>
        <w:jc w:val="center"/>
        <w:rPr>
          <w:b/>
          <w:szCs w:val="24"/>
        </w:rPr>
      </w:pPr>
      <w:r w:rsidRPr="006C0486">
        <w:rPr>
          <w:b/>
          <w:szCs w:val="24"/>
          <w:u w:val="single"/>
        </w:rPr>
        <w:t>LÉTO S TYMY 201</w:t>
      </w:r>
      <w:r w:rsidR="00560E3B" w:rsidRPr="006C0486">
        <w:rPr>
          <w:b/>
          <w:szCs w:val="24"/>
          <w:u w:val="single"/>
        </w:rPr>
        <w:t>6</w:t>
      </w:r>
      <w:r w:rsidRPr="006C0486">
        <w:rPr>
          <w:b/>
          <w:szCs w:val="24"/>
        </w:rPr>
        <w:t xml:space="preserve"> </w:t>
      </w:r>
    </w:p>
    <w:p w:rsidR="00003513" w:rsidRPr="006C0486" w:rsidRDefault="00C049B8" w:rsidP="00BF29D1">
      <w:pPr>
        <w:tabs>
          <w:tab w:val="left" w:pos="4305"/>
        </w:tabs>
        <w:jc w:val="center"/>
        <w:rPr>
          <w:b/>
          <w:szCs w:val="24"/>
        </w:rPr>
      </w:pPr>
      <w:r w:rsidRPr="006C0486">
        <w:rPr>
          <w:b/>
          <w:szCs w:val="24"/>
        </w:rPr>
        <w:t xml:space="preserve">JIŽ NYNÍ </w:t>
      </w:r>
      <w:r w:rsidR="00BF29D1" w:rsidRPr="006C0486">
        <w:rPr>
          <w:b/>
          <w:szCs w:val="24"/>
        </w:rPr>
        <w:t>MÁME PŘIPRAVE</w:t>
      </w:r>
      <w:r w:rsidR="00153D7B" w:rsidRPr="006C0486">
        <w:rPr>
          <w:b/>
          <w:szCs w:val="24"/>
        </w:rPr>
        <w:t>NOU</w:t>
      </w:r>
      <w:r w:rsidRPr="006C0486">
        <w:rPr>
          <w:b/>
          <w:szCs w:val="24"/>
        </w:rPr>
        <w:t xml:space="preserve"> NABÍDKU</w:t>
      </w:r>
    </w:p>
    <w:p w:rsidR="00C42C99" w:rsidRDefault="00C049B8" w:rsidP="00BF29D1">
      <w:pPr>
        <w:tabs>
          <w:tab w:val="left" w:pos="4305"/>
        </w:tabs>
        <w:jc w:val="center"/>
        <w:rPr>
          <w:b/>
          <w:szCs w:val="24"/>
        </w:rPr>
      </w:pPr>
      <w:r w:rsidRPr="00C42C99">
        <w:rPr>
          <w:b/>
          <w:szCs w:val="24"/>
        </w:rPr>
        <w:t>PŘÍMĚSTSKÝCH A POBYTOVÝCH TÁBORŮ</w:t>
      </w:r>
      <w:r w:rsidR="00003513" w:rsidRPr="00C42C99">
        <w:rPr>
          <w:b/>
          <w:szCs w:val="24"/>
        </w:rPr>
        <w:t xml:space="preserve"> </w:t>
      </w:r>
      <w:r w:rsidRPr="00C42C99">
        <w:rPr>
          <w:b/>
          <w:szCs w:val="24"/>
        </w:rPr>
        <w:t xml:space="preserve">NA OBDOBÍ </w:t>
      </w:r>
    </w:p>
    <w:p w:rsidR="00003513" w:rsidRPr="00C42C99" w:rsidRDefault="00C049B8" w:rsidP="00BF29D1">
      <w:pPr>
        <w:tabs>
          <w:tab w:val="left" w:pos="4305"/>
        </w:tabs>
        <w:jc w:val="center"/>
        <w:rPr>
          <w:b/>
          <w:szCs w:val="24"/>
        </w:rPr>
      </w:pPr>
      <w:r w:rsidRPr="00C42C99">
        <w:rPr>
          <w:b/>
          <w:szCs w:val="24"/>
        </w:rPr>
        <w:t>ČERVENEC A SRPEN 201</w:t>
      </w:r>
      <w:r w:rsidR="00560E3B" w:rsidRPr="00C42C99">
        <w:rPr>
          <w:b/>
          <w:szCs w:val="24"/>
        </w:rPr>
        <w:t>6</w:t>
      </w:r>
    </w:p>
    <w:p w:rsidR="00BF29D1" w:rsidRPr="00C42C99" w:rsidRDefault="00BF29D1" w:rsidP="00BF29D1">
      <w:pPr>
        <w:tabs>
          <w:tab w:val="left" w:pos="4305"/>
        </w:tabs>
        <w:jc w:val="center"/>
        <w:rPr>
          <w:b/>
          <w:szCs w:val="24"/>
        </w:rPr>
      </w:pPr>
      <w:r w:rsidRPr="00C42C99">
        <w:rPr>
          <w:b/>
          <w:szCs w:val="24"/>
        </w:rPr>
        <w:t xml:space="preserve">Bližší informace </w:t>
      </w:r>
      <w:r w:rsidR="00003513" w:rsidRPr="00C42C99">
        <w:rPr>
          <w:b/>
          <w:szCs w:val="24"/>
        </w:rPr>
        <w:t xml:space="preserve">v kanceláři TYMY i na našich </w:t>
      </w:r>
      <w:r w:rsidRPr="00C42C99">
        <w:rPr>
          <w:b/>
          <w:szCs w:val="24"/>
        </w:rPr>
        <w:t>stránkách,</w:t>
      </w:r>
    </w:p>
    <w:p w:rsidR="00560E3B" w:rsidRPr="00C42C99" w:rsidRDefault="00C049B8" w:rsidP="00BF29D1">
      <w:pPr>
        <w:tabs>
          <w:tab w:val="left" w:pos="4305"/>
        </w:tabs>
        <w:jc w:val="center"/>
        <w:rPr>
          <w:b/>
          <w:szCs w:val="24"/>
        </w:rPr>
      </w:pPr>
      <w:r w:rsidRPr="00C42C99">
        <w:rPr>
          <w:b/>
          <w:szCs w:val="24"/>
        </w:rPr>
        <w:t>těšíme se na společn</w:t>
      </w:r>
      <w:r w:rsidR="00DF1FC0" w:rsidRPr="00C42C99">
        <w:rPr>
          <w:b/>
          <w:szCs w:val="24"/>
        </w:rPr>
        <w:t>é letní zážitky a dobrodružství</w:t>
      </w:r>
      <w:r w:rsidR="00101412" w:rsidRPr="00C42C99">
        <w:rPr>
          <w:b/>
          <w:szCs w:val="24"/>
        </w:rPr>
        <w:t xml:space="preserve"> </w:t>
      </w:r>
      <w:r w:rsidR="00101412" w:rsidRPr="00C42C99">
        <w:rPr>
          <w:b/>
          <w:szCs w:val="24"/>
        </w:rPr>
        <w:sym w:font="Wingdings" w:char="F04A"/>
      </w:r>
    </w:p>
    <w:p w:rsidR="00BF29D1" w:rsidRPr="006C0486" w:rsidRDefault="00BF29D1" w:rsidP="00BF29D1">
      <w:pPr>
        <w:tabs>
          <w:tab w:val="left" w:pos="4305"/>
        </w:tabs>
        <w:rPr>
          <w:b/>
          <w:szCs w:val="24"/>
          <w:u w:val="single"/>
        </w:rPr>
      </w:pPr>
      <w:r w:rsidRPr="006C0486">
        <w:rPr>
          <w:b/>
          <w:szCs w:val="24"/>
          <w:u w:val="single"/>
        </w:rPr>
        <w:t>Pobytové tábory</w:t>
      </w:r>
    </w:p>
    <w:p w:rsidR="00BF29D1" w:rsidRPr="006C0486" w:rsidRDefault="00BF29D1" w:rsidP="00BF29D1">
      <w:pPr>
        <w:tabs>
          <w:tab w:val="left" w:pos="4305"/>
        </w:tabs>
        <w:rPr>
          <w:b/>
          <w:szCs w:val="24"/>
        </w:rPr>
      </w:pPr>
      <w:r w:rsidRPr="006C0486">
        <w:rPr>
          <w:b/>
          <w:szCs w:val="24"/>
        </w:rPr>
        <w:t>3.7 – 9.7. INDIÁNSK0 LÉTO A LÉTO S TANCEM (2 200,–) stanový</w:t>
      </w:r>
      <w:r w:rsidR="00C42C99" w:rsidRPr="006C0486">
        <w:rPr>
          <w:b/>
          <w:szCs w:val="24"/>
        </w:rPr>
        <w:t xml:space="preserve"> </w:t>
      </w:r>
      <w:proofErr w:type="gramStart"/>
      <w:r w:rsidR="006C0486">
        <w:rPr>
          <w:b/>
          <w:szCs w:val="24"/>
        </w:rPr>
        <w:t>tábor  Podhradní</w:t>
      </w:r>
      <w:proofErr w:type="gramEnd"/>
      <w:r w:rsidRPr="006C0486">
        <w:rPr>
          <w:b/>
          <w:szCs w:val="24"/>
        </w:rPr>
        <w:t xml:space="preserve"> Lhota</w:t>
      </w:r>
    </w:p>
    <w:p w:rsidR="00BF29D1" w:rsidRPr="006C0486" w:rsidRDefault="00BF29D1" w:rsidP="00BF29D1">
      <w:pPr>
        <w:tabs>
          <w:tab w:val="left" w:pos="4305"/>
        </w:tabs>
        <w:rPr>
          <w:b/>
          <w:szCs w:val="24"/>
        </w:rPr>
      </w:pPr>
      <w:r w:rsidRPr="006C0486">
        <w:rPr>
          <w:b/>
          <w:szCs w:val="24"/>
        </w:rPr>
        <w:t>11.7–15.7</w:t>
      </w:r>
      <w:r w:rsidR="006C0486">
        <w:rPr>
          <w:b/>
          <w:szCs w:val="24"/>
        </w:rPr>
        <w:t>.</w:t>
      </w:r>
      <w:r w:rsidRPr="006C0486">
        <w:rPr>
          <w:b/>
          <w:szCs w:val="24"/>
        </w:rPr>
        <w:t xml:space="preserve"> KERAMICKÝ ATELIÉR V PŘÍRODĚ (</w:t>
      </w:r>
      <w:proofErr w:type="gramStart"/>
      <w:r w:rsidRPr="006C0486">
        <w:rPr>
          <w:b/>
          <w:szCs w:val="24"/>
        </w:rPr>
        <w:t>2 500,–) horský</w:t>
      </w:r>
      <w:proofErr w:type="gramEnd"/>
      <w:r w:rsidRPr="006C0486">
        <w:rPr>
          <w:b/>
          <w:szCs w:val="24"/>
        </w:rPr>
        <w:t xml:space="preserve"> hotel </w:t>
      </w:r>
      <w:proofErr w:type="spellStart"/>
      <w:r w:rsidRPr="006C0486">
        <w:rPr>
          <w:b/>
          <w:szCs w:val="24"/>
        </w:rPr>
        <w:t>Zubříč</w:t>
      </w:r>
      <w:proofErr w:type="spellEnd"/>
      <w:r w:rsidRPr="006C0486">
        <w:rPr>
          <w:b/>
          <w:szCs w:val="24"/>
        </w:rPr>
        <w:t xml:space="preserve"> </w:t>
      </w:r>
    </w:p>
    <w:p w:rsidR="00BF29D1" w:rsidRPr="006C0486" w:rsidRDefault="006C0486" w:rsidP="00BF29D1">
      <w:pPr>
        <w:tabs>
          <w:tab w:val="left" w:pos="4305"/>
        </w:tabs>
        <w:rPr>
          <w:b/>
          <w:szCs w:val="24"/>
        </w:rPr>
      </w:pPr>
      <w:r>
        <w:rPr>
          <w:b/>
          <w:szCs w:val="24"/>
        </w:rPr>
        <w:t>15.8.-</w:t>
      </w:r>
      <w:proofErr w:type="gramStart"/>
      <w:r>
        <w:rPr>
          <w:b/>
          <w:szCs w:val="24"/>
        </w:rPr>
        <w:t>19.8</w:t>
      </w:r>
      <w:proofErr w:type="gramEnd"/>
      <w:r>
        <w:rPr>
          <w:b/>
          <w:szCs w:val="24"/>
        </w:rPr>
        <w:t>. BESKYDY –</w:t>
      </w:r>
      <w:r w:rsidR="00BF29D1" w:rsidRPr="006C0486">
        <w:rPr>
          <w:b/>
          <w:szCs w:val="24"/>
        </w:rPr>
        <w:t>REKREAČNÍ A STŘEDISKO RETASO (od 2 800,–)</w:t>
      </w:r>
    </w:p>
    <w:p w:rsidR="00BF29D1" w:rsidRPr="006C0486" w:rsidRDefault="00BF29D1" w:rsidP="00BF29D1">
      <w:pPr>
        <w:tabs>
          <w:tab w:val="left" w:pos="4305"/>
        </w:tabs>
        <w:rPr>
          <w:b/>
          <w:szCs w:val="24"/>
        </w:rPr>
      </w:pPr>
      <w:r w:rsidRPr="006C0486">
        <w:rPr>
          <w:b/>
          <w:szCs w:val="24"/>
        </w:rPr>
        <w:t>široká nabídka tematických pobytů: sport, tanec, výtvarka, koně, kouzla, rodiče s dětmi….</w:t>
      </w:r>
    </w:p>
    <w:p w:rsidR="00BF29D1" w:rsidRPr="006C0486" w:rsidRDefault="00BF29D1" w:rsidP="00BF29D1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lastRenderedPageBreak/>
        <w:t>17.7.-30.7</w:t>
      </w:r>
      <w:proofErr w:type="gramEnd"/>
      <w:r w:rsidRPr="006C0486">
        <w:rPr>
          <w:b/>
          <w:szCs w:val="24"/>
        </w:rPr>
        <w:t xml:space="preserve">. Stanový tábor PS Dr. M. </w:t>
      </w:r>
      <w:proofErr w:type="spellStart"/>
      <w:r w:rsidRPr="006C0486">
        <w:rPr>
          <w:b/>
          <w:szCs w:val="24"/>
        </w:rPr>
        <w:t>Očadlíka</w:t>
      </w:r>
      <w:proofErr w:type="spellEnd"/>
      <w:r w:rsidRPr="006C0486">
        <w:rPr>
          <w:b/>
          <w:szCs w:val="24"/>
        </w:rPr>
        <w:t xml:space="preserve"> – Podhradní Lhota</w:t>
      </w:r>
    </w:p>
    <w:p w:rsidR="00BF29D1" w:rsidRPr="006C0486" w:rsidRDefault="00BF29D1" w:rsidP="00BF29D1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19.8</w:t>
      </w:r>
      <w:proofErr w:type="gramEnd"/>
      <w:r w:rsidRPr="006C0486">
        <w:rPr>
          <w:b/>
          <w:szCs w:val="24"/>
        </w:rPr>
        <w:t>. – 28.8. Itálie – Kemp Mare e Pineta: Ozdravný pobyt u moře</w:t>
      </w:r>
    </w:p>
    <w:p w:rsidR="0006273F" w:rsidRDefault="0006273F" w:rsidP="00BF29D1">
      <w:pPr>
        <w:tabs>
          <w:tab w:val="left" w:pos="4305"/>
        </w:tabs>
        <w:rPr>
          <w:b/>
          <w:szCs w:val="24"/>
          <w:u w:val="single"/>
        </w:rPr>
      </w:pPr>
    </w:p>
    <w:p w:rsidR="00C42C99" w:rsidRPr="006C0486" w:rsidRDefault="00C42C99" w:rsidP="00BF29D1">
      <w:pPr>
        <w:tabs>
          <w:tab w:val="left" w:pos="4305"/>
        </w:tabs>
        <w:rPr>
          <w:b/>
          <w:szCs w:val="24"/>
        </w:rPr>
      </w:pPr>
      <w:r w:rsidRPr="006C0486">
        <w:rPr>
          <w:b/>
          <w:szCs w:val="24"/>
          <w:u w:val="single"/>
        </w:rPr>
        <w:t xml:space="preserve">Příměstské tábory </w:t>
      </w:r>
      <w:r w:rsidRPr="006C0486">
        <w:rPr>
          <w:b/>
          <w:szCs w:val="24"/>
        </w:rPr>
        <w:t>(ceny od 1.200,- Kč)</w:t>
      </w:r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4.7</w:t>
      </w:r>
      <w:proofErr w:type="gramEnd"/>
      <w:r w:rsidRPr="006C0486">
        <w:rPr>
          <w:b/>
          <w:szCs w:val="24"/>
        </w:rPr>
        <w:t xml:space="preserve">. – 8.7. </w:t>
      </w:r>
      <w:proofErr w:type="spellStart"/>
      <w:r w:rsidRPr="006C0486">
        <w:rPr>
          <w:b/>
          <w:szCs w:val="24"/>
        </w:rPr>
        <w:t>Pokusohraní</w:t>
      </w:r>
      <w:proofErr w:type="spellEnd"/>
      <w:r w:rsidRPr="006C0486">
        <w:rPr>
          <w:b/>
          <w:szCs w:val="24"/>
        </w:rPr>
        <w:t xml:space="preserve">: „ </w:t>
      </w:r>
      <w:proofErr w:type="spellStart"/>
      <w:r w:rsidRPr="006C0486">
        <w:rPr>
          <w:b/>
          <w:szCs w:val="24"/>
        </w:rPr>
        <w:t>debrujáři</w:t>
      </w:r>
      <w:proofErr w:type="spellEnd"/>
      <w:r w:rsidRPr="006C0486">
        <w:rPr>
          <w:b/>
          <w:szCs w:val="24"/>
        </w:rPr>
        <w:t>“ – experimenty, hry, pokusy, výlety</w:t>
      </w:r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11.7</w:t>
      </w:r>
      <w:proofErr w:type="gramEnd"/>
      <w:r w:rsidRPr="006C0486">
        <w:rPr>
          <w:b/>
          <w:szCs w:val="24"/>
        </w:rPr>
        <w:t>. – 15.7. Malí výletníci: výlety do okolí, hry, přírodověda, dobrodružství</w:t>
      </w:r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18.7.- 22.7</w:t>
      </w:r>
      <w:proofErr w:type="gramEnd"/>
      <w:r w:rsidRPr="006C0486">
        <w:rPr>
          <w:b/>
          <w:szCs w:val="24"/>
        </w:rPr>
        <w:t>. Sporťák: tradiční i netradiční sporty, turistika</w:t>
      </w:r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25.7.-29.7</w:t>
      </w:r>
      <w:proofErr w:type="gramEnd"/>
      <w:r w:rsidRPr="006C0486">
        <w:rPr>
          <w:b/>
          <w:szCs w:val="24"/>
        </w:rPr>
        <w:t>. Pestrá paleta: výtvarka tradičně i netradičně + keramika</w:t>
      </w:r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1.8.-5.8</w:t>
      </w:r>
      <w:proofErr w:type="gramEnd"/>
      <w:r w:rsidRPr="006C0486">
        <w:rPr>
          <w:b/>
          <w:szCs w:val="24"/>
        </w:rPr>
        <w:t>. Letní kouzelnická škola: kouzlení, magie, hry a zábava</w:t>
      </w:r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8.8</w:t>
      </w:r>
      <w:proofErr w:type="gramEnd"/>
      <w:r w:rsidRPr="006C0486">
        <w:rPr>
          <w:b/>
          <w:szCs w:val="24"/>
        </w:rPr>
        <w:t>. – 12.8. Škola in-line bruslení (</w:t>
      </w:r>
      <w:proofErr w:type="gramStart"/>
      <w:r w:rsidRPr="006C0486">
        <w:rPr>
          <w:b/>
          <w:szCs w:val="24"/>
        </w:rPr>
        <w:t>2 100,–)</w:t>
      </w:r>
      <w:proofErr w:type="gramEnd"/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15.8.-19.8</w:t>
      </w:r>
      <w:proofErr w:type="gramEnd"/>
      <w:r w:rsidRPr="006C0486">
        <w:rPr>
          <w:b/>
          <w:szCs w:val="24"/>
        </w:rPr>
        <w:t xml:space="preserve"> Toulky za zvířátky 4: výlety, hry, poznávání, foto na téma zvířata</w:t>
      </w:r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  <w:proofErr w:type="gramStart"/>
      <w:r w:rsidRPr="006C0486">
        <w:rPr>
          <w:b/>
          <w:szCs w:val="24"/>
        </w:rPr>
        <w:t>22.8</w:t>
      </w:r>
      <w:proofErr w:type="gramEnd"/>
      <w:r w:rsidRPr="006C0486">
        <w:rPr>
          <w:b/>
          <w:szCs w:val="24"/>
        </w:rPr>
        <w:t xml:space="preserve">. – 26.8. </w:t>
      </w:r>
      <w:proofErr w:type="spellStart"/>
      <w:r w:rsidRPr="006C0486">
        <w:rPr>
          <w:b/>
          <w:szCs w:val="24"/>
        </w:rPr>
        <w:t>Sundance</w:t>
      </w:r>
      <w:proofErr w:type="spellEnd"/>
      <w:r w:rsidRPr="006C0486">
        <w:rPr>
          <w:b/>
          <w:szCs w:val="24"/>
        </w:rPr>
        <w:t>: mix tanečních stylů a jiné zábavy</w:t>
      </w:r>
    </w:p>
    <w:p w:rsidR="00C42C99" w:rsidRPr="006C0486" w:rsidRDefault="00C42C99" w:rsidP="00C42C99">
      <w:pPr>
        <w:tabs>
          <w:tab w:val="left" w:pos="4305"/>
        </w:tabs>
        <w:rPr>
          <w:b/>
          <w:szCs w:val="24"/>
        </w:rPr>
      </w:pPr>
    </w:p>
    <w:p w:rsidR="00003513" w:rsidRPr="006C0486" w:rsidRDefault="00003513" w:rsidP="00003513">
      <w:pPr>
        <w:tabs>
          <w:tab w:val="left" w:pos="4305"/>
        </w:tabs>
        <w:rPr>
          <w:bCs/>
          <w:szCs w:val="24"/>
        </w:rPr>
      </w:pPr>
      <w:r w:rsidRPr="006C0486">
        <w:rPr>
          <w:b/>
          <w:bCs/>
          <w:szCs w:val="24"/>
        </w:rPr>
        <w:t xml:space="preserve">STAŇ SE ČLENEM TM KLUBU! </w:t>
      </w:r>
      <w:r w:rsidRPr="006C0486">
        <w:rPr>
          <w:bCs/>
          <w:szCs w:val="24"/>
        </w:rPr>
        <w:t>Celoroční poplatek je 100,- Kč, můžeš využívat až do konce školního roku prostory ICM a TM Klubu – kulečník, stolní fotbálek, pin-pong, deskové hry atd.</w:t>
      </w:r>
    </w:p>
    <w:p w:rsidR="00C42C99" w:rsidRPr="006C0486" w:rsidRDefault="00153D7B" w:rsidP="00003513">
      <w:pPr>
        <w:tabs>
          <w:tab w:val="left" w:pos="4305"/>
        </w:tabs>
        <w:rPr>
          <w:bCs/>
          <w:szCs w:val="24"/>
        </w:rPr>
      </w:pPr>
      <w:r w:rsidRPr="006C0486">
        <w:rPr>
          <w:bCs/>
          <w:szCs w:val="24"/>
        </w:rPr>
        <w:t>Také ve Smetanových sadech (12.00-14</w:t>
      </w:r>
      <w:r w:rsidR="00BF29D1" w:rsidRPr="006C0486">
        <w:rPr>
          <w:bCs/>
          <w:szCs w:val="24"/>
        </w:rPr>
        <w:t>.</w:t>
      </w:r>
      <w:r w:rsidRPr="006C0486">
        <w:rPr>
          <w:bCs/>
          <w:szCs w:val="24"/>
        </w:rPr>
        <w:t xml:space="preserve">45) </w:t>
      </w:r>
    </w:p>
    <w:p w:rsidR="00153D7B" w:rsidRPr="006C0486" w:rsidRDefault="00153D7B" w:rsidP="00003513">
      <w:pPr>
        <w:tabs>
          <w:tab w:val="left" w:pos="4305"/>
        </w:tabs>
        <w:rPr>
          <w:bCs/>
          <w:szCs w:val="24"/>
        </w:rPr>
      </w:pPr>
      <w:r w:rsidRPr="006C0486">
        <w:rPr>
          <w:bCs/>
          <w:szCs w:val="24"/>
        </w:rPr>
        <w:t>a na ul. Pivovarská (15.00-17.00).</w:t>
      </w:r>
    </w:p>
    <w:p w:rsidR="00003513" w:rsidRPr="00C42C99" w:rsidRDefault="0006273F" w:rsidP="00003513">
      <w:pPr>
        <w:tabs>
          <w:tab w:val="left" w:pos="4305"/>
        </w:tabs>
        <w:rPr>
          <w:bCs/>
          <w:szCs w:val="24"/>
        </w:rPr>
      </w:pPr>
      <w:r w:rsidRPr="00C42C99">
        <w:rPr>
          <w:noProof/>
          <w:szCs w:val="24"/>
        </w:rPr>
        <w:drawing>
          <wp:anchor distT="0" distB="0" distL="114300" distR="114300" simplePos="0" relativeHeight="251765248" behindDoc="0" locked="0" layoutInCell="1" allowOverlap="1" wp14:anchorId="2B05F2E1" wp14:editId="1E4372E3">
            <wp:simplePos x="0" y="0"/>
            <wp:positionH relativeFrom="margin">
              <wp:posOffset>1548765</wp:posOffset>
            </wp:positionH>
            <wp:positionV relativeFrom="margin">
              <wp:posOffset>3284220</wp:posOffset>
            </wp:positionV>
            <wp:extent cx="1879600" cy="993775"/>
            <wp:effectExtent l="0" t="0" r="635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486" w:rsidRDefault="006C0486" w:rsidP="00003513">
      <w:pPr>
        <w:rPr>
          <w:b/>
          <w:szCs w:val="24"/>
        </w:rPr>
      </w:pPr>
    </w:p>
    <w:p w:rsidR="0006273F" w:rsidRDefault="0006273F" w:rsidP="00003513">
      <w:pPr>
        <w:rPr>
          <w:b/>
          <w:szCs w:val="24"/>
        </w:rPr>
      </w:pPr>
    </w:p>
    <w:p w:rsidR="0006273F" w:rsidRDefault="0006273F" w:rsidP="00003513">
      <w:pPr>
        <w:rPr>
          <w:b/>
          <w:szCs w:val="24"/>
        </w:rPr>
      </w:pPr>
    </w:p>
    <w:p w:rsidR="0006273F" w:rsidRDefault="0006273F" w:rsidP="00003513">
      <w:pPr>
        <w:rPr>
          <w:b/>
          <w:szCs w:val="24"/>
        </w:rPr>
      </w:pPr>
    </w:p>
    <w:p w:rsidR="0006273F" w:rsidRDefault="0006273F" w:rsidP="00003513">
      <w:pPr>
        <w:rPr>
          <w:b/>
          <w:szCs w:val="24"/>
        </w:rPr>
      </w:pPr>
    </w:p>
    <w:p w:rsidR="0006273F" w:rsidRDefault="0006273F" w:rsidP="00003513">
      <w:pPr>
        <w:rPr>
          <w:b/>
          <w:szCs w:val="24"/>
        </w:rPr>
      </w:pPr>
    </w:p>
    <w:p w:rsidR="0006273F" w:rsidRDefault="0006273F" w:rsidP="00003513">
      <w:pPr>
        <w:rPr>
          <w:b/>
          <w:szCs w:val="24"/>
        </w:rPr>
      </w:pPr>
    </w:p>
    <w:p w:rsidR="00003513" w:rsidRPr="00C42C99" w:rsidRDefault="00003513" w:rsidP="00003513">
      <w:pPr>
        <w:rPr>
          <w:szCs w:val="24"/>
        </w:rPr>
      </w:pPr>
      <w:r w:rsidRPr="00C42C99">
        <w:rPr>
          <w:b/>
          <w:szCs w:val="24"/>
        </w:rPr>
        <w:t>KAŽDOU SOBOTU V TYMY OTEVŘENO</w:t>
      </w:r>
    </w:p>
    <w:p w:rsidR="00003513" w:rsidRPr="00C42C99" w:rsidRDefault="00003513" w:rsidP="00003513">
      <w:pPr>
        <w:tabs>
          <w:tab w:val="left" w:pos="4305"/>
        </w:tabs>
        <w:snapToGrid w:val="0"/>
        <w:spacing w:line="100" w:lineRule="atLeast"/>
        <w:rPr>
          <w:szCs w:val="24"/>
        </w:rPr>
      </w:pPr>
      <w:r w:rsidRPr="00C42C99">
        <w:rPr>
          <w:b/>
          <w:szCs w:val="24"/>
        </w:rPr>
        <w:t xml:space="preserve">- </w:t>
      </w:r>
      <w:r w:rsidRPr="00C42C99">
        <w:rPr>
          <w:szCs w:val="24"/>
        </w:rPr>
        <w:t>od 14.00 do 18.00 - trampolína, stolní fotbálek, kulečník, ping-pong, oáza, tělocvična, zrcadlovka …</w:t>
      </w:r>
    </w:p>
    <w:p w:rsidR="00003513" w:rsidRPr="00C42C99" w:rsidRDefault="00003513" w:rsidP="00003513">
      <w:pPr>
        <w:tabs>
          <w:tab w:val="left" w:pos="4305"/>
        </w:tabs>
        <w:snapToGrid w:val="0"/>
        <w:spacing w:line="100" w:lineRule="atLeast"/>
        <w:rPr>
          <w:szCs w:val="24"/>
        </w:rPr>
      </w:pPr>
      <w:r w:rsidRPr="00C42C99">
        <w:rPr>
          <w:szCs w:val="24"/>
        </w:rPr>
        <w:t>můžete rezervovat předem na tel: 573 396 928, mob: 734 358 563</w:t>
      </w:r>
    </w:p>
    <w:p w:rsidR="00003513" w:rsidRPr="00C42C99" w:rsidRDefault="00003513" w:rsidP="00003513">
      <w:pPr>
        <w:tabs>
          <w:tab w:val="left" w:pos="4305"/>
        </w:tabs>
        <w:snapToGrid w:val="0"/>
        <w:spacing w:line="100" w:lineRule="atLeast"/>
        <w:rPr>
          <w:szCs w:val="24"/>
        </w:rPr>
      </w:pPr>
    </w:p>
    <w:p w:rsidR="00003513" w:rsidRPr="00C42C99" w:rsidRDefault="00003513" w:rsidP="00003513">
      <w:pPr>
        <w:tabs>
          <w:tab w:val="left" w:pos="4305"/>
        </w:tabs>
        <w:rPr>
          <w:bCs/>
          <w:szCs w:val="24"/>
        </w:rPr>
      </w:pPr>
      <w:r w:rsidRPr="00C42C99">
        <w:rPr>
          <w:b/>
          <w:bCs/>
          <w:szCs w:val="24"/>
        </w:rPr>
        <w:t xml:space="preserve">SPONTÁNNÍ AKTIVITY- </w:t>
      </w:r>
      <w:r w:rsidRPr="00C42C99">
        <w:rPr>
          <w:bCs/>
          <w:szCs w:val="24"/>
        </w:rPr>
        <w:t xml:space="preserve">pondělí – pátek od 15:00 do 18:00 hodin - trampolína, stolní fotbálek, kulečník, ping-pong, oáza, tělocvična, zrcadlovka (můžete rezervovat předem na tel: 573 396 928, </w:t>
      </w:r>
    </w:p>
    <w:p w:rsidR="00003513" w:rsidRPr="00C42C99" w:rsidRDefault="00003513" w:rsidP="00003513">
      <w:pPr>
        <w:tabs>
          <w:tab w:val="left" w:pos="4305"/>
        </w:tabs>
        <w:rPr>
          <w:bCs/>
          <w:szCs w:val="24"/>
        </w:rPr>
      </w:pPr>
      <w:r w:rsidRPr="00C42C99">
        <w:rPr>
          <w:bCs/>
          <w:szCs w:val="24"/>
        </w:rPr>
        <w:t>mob: 734 358 563)</w:t>
      </w:r>
    </w:p>
    <w:p w:rsidR="00003513" w:rsidRPr="00C42C99" w:rsidRDefault="00003513" w:rsidP="00003513">
      <w:pPr>
        <w:tabs>
          <w:tab w:val="left" w:pos="4305"/>
        </w:tabs>
        <w:rPr>
          <w:bCs/>
          <w:szCs w:val="24"/>
        </w:rPr>
      </w:pPr>
    </w:p>
    <w:p w:rsidR="00003513" w:rsidRPr="00C42C99" w:rsidRDefault="00003513" w:rsidP="00003513">
      <w:pPr>
        <w:tabs>
          <w:tab w:val="left" w:pos="7797"/>
        </w:tabs>
        <w:spacing w:line="100" w:lineRule="atLeast"/>
        <w:rPr>
          <w:rFonts w:cs="Tahoma"/>
          <w:b/>
          <w:szCs w:val="24"/>
        </w:rPr>
      </w:pPr>
      <w:r w:rsidRPr="00C42C99">
        <w:rPr>
          <w:rFonts w:cs="Tahoma"/>
          <w:b/>
          <w:szCs w:val="24"/>
        </w:rPr>
        <w:t xml:space="preserve">Nabízíme pronájem jídelny a kuchyňky </w:t>
      </w:r>
      <w:r w:rsidRPr="00C42C99">
        <w:rPr>
          <w:rFonts w:cs="Tahoma"/>
          <w:szCs w:val="24"/>
        </w:rPr>
        <w:t>na rodinné oslavy</w:t>
      </w:r>
      <w:r w:rsidRPr="00C42C99">
        <w:rPr>
          <w:rFonts w:cs="Tahoma"/>
          <w:b/>
          <w:szCs w:val="24"/>
        </w:rPr>
        <w:t xml:space="preserve">, </w:t>
      </w:r>
    </w:p>
    <w:p w:rsidR="00C42C99" w:rsidRDefault="00003513" w:rsidP="00153D7B">
      <w:pPr>
        <w:tabs>
          <w:tab w:val="left" w:pos="7797"/>
        </w:tabs>
        <w:spacing w:line="100" w:lineRule="atLeast"/>
        <w:rPr>
          <w:rFonts w:cs="Tahoma"/>
          <w:b/>
          <w:szCs w:val="24"/>
        </w:rPr>
      </w:pPr>
      <w:proofErr w:type="gramStart"/>
      <w:r w:rsidRPr="00C42C99">
        <w:rPr>
          <w:rFonts w:cs="Tahoma"/>
          <w:szCs w:val="24"/>
        </w:rPr>
        <w:t>schůze a pod</w:t>
      </w:r>
      <w:r w:rsidRPr="00C42C99">
        <w:rPr>
          <w:rFonts w:cs="Tahoma"/>
          <w:b/>
          <w:szCs w:val="24"/>
        </w:rPr>
        <w:t xml:space="preserve">. </w:t>
      </w:r>
      <w:r w:rsidR="00153D7B" w:rsidRPr="00C42C99">
        <w:rPr>
          <w:rFonts w:cs="Tahoma"/>
          <w:b/>
          <w:szCs w:val="24"/>
        </w:rPr>
        <w:t>– bližší</w:t>
      </w:r>
      <w:proofErr w:type="gramEnd"/>
      <w:r w:rsidR="00153D7B" w:rsidRPr="00C42C99">
        <w:rPr>
          <w:rFonts w:cs="Tahoma"/>
          <w:b/>
          <w:szCs w:val="24"/>
        </w:rPr>
        <w:t xml:space="preserve"> </w:t>
      </w:r>
      <w:proofErr w:type="spellStart"/>
      <w:r w:rsidR="00153D7B" w:rsidRPr="00C42C99">
        <w:rPr>
          <w:rFonts w:cs="Tahoma"/>
          <w:b/>
          <w:szCs w:val="24"/>
        </w:rPr>
        <w:t>info</w:t>
      </w:r>
      <w:proofErr w:type="spellEnd"/>
      <w:r w:rsidR="00153D7B" w:rsidRPr="00C42C99">
        <w:rPr>
          <w:rFonts w:cs="Tahoma"/>
          <w:b/>
          <w:szCs w:val="24"/>
        </w:rPr>
        <w:t xml:space="preserve"> v kanceláři TYMY</w:t>
      </w:r>
    </w:p>
    <w:p w:rsidR="006C0486" w:rsidRDefault="006C0486" w:rsidP="00153D7B">
      <w:pPr>
        <w:tabs>
          <w:tab w:val="left" w:pos="7797"/>
        </w:tabs>
        <w:spacing w:line="100" w:lineRule="atLeast"/>
        <w:rPr>
          <w:rFonts w:cs="Tahoma"/>
          <w:b/>
          <w:szCs w:val="24"/>
        </w:rPr>
      </w:pPr>
    </w:p>
    <w:p w:rsidR="006C0486" w:rsidRPr="00C42C99" w:rsidRDefault="006C0486" w:rsidP="00153D7B">
      <w:pPr>
        <w:tabs>
          <w:tab w:val="left" w:pos="7797"/>
        </w:tabs>
        <w:spacing w:line="100" w:lineRule="atLeast"/>
        <w:rPr>
          <w:rFonts w:cs="Tahoma"/>
          <w:b/>
          <w:szCs w:val="24"/>
        </w:rPr>
      </w:pPr>
    </w:p>
    <w:p w:rsidR="00F94BB5" w:rsidRPr="00CF6E98" w:rsidRDefault="00F94BB5" w:rsidP="00392834">
      <w:pPr>
        <w:tabs>
          <w:tab w:val="left" w:pos="4305"/>
        </w:tabs>
        <w:snapToGrid w:val="0"/>
        <w:spacing w:line="100" w:lineRule="atLeast"/>
        <w:rPr>
          <w:b/>
          <w:szCs w:val="24"/>
        </w:rPr>
      </w:pPr>
    </w:p>
    <w:p w:rsidR="00C314E8" w:rsidRPr="00392834" w:rsidRDefault="00917D02" w:rsidP="00392834">
      <w:pPr>
        <w:tabs>
          <w:tab w:val="left" w:pos="4305"/>
        </w:tabs>
        <w:snapToGrid w:val="0"/>
        <w:spacing w:line="100" w:lineRule="atLeast"/>
        <w:rPr>
          <w:b/>
          <w:sz w:val="28"/>
          <w:szCs w:val="28"/>
        </w:rPr>
      </w:pPr>
      <w:r w:rsidRPr="005167D1">
        <w:rPr>
          <w:rFonts w:ascii="Arial" w:hAnsi="Arial"/>
          <w:b/>
          <w:bCs/>
          <w:noProof/>
          <w:szCs w:val="24"/>
        </w:rPr>
        <w:drawing>
          <wp:anchor distT="0" distB="0" distL="114300" distR="114300" simplePos="0" relativeHeight="251680256" behindDoc="0" locked="0" layoutInCell="1" allowOverlap="1" wp14:anchorId="62ECCB3B" wp14:editId="313D7DB0">
            <wp:simplePos x="0" y="0"/>
            <wp:positionH relativeFrom="column">
              <wp:posOffset>12065</wp:posOffset>
            </wp:positionH>
            <wp:positionV relativeFrom="paragraph">
              <wp:posOffset>-91440</wp:posOffset>
            </wp:positionV>
            <wp:extent cx="1195070" cy="1080770"/>
            <wp:effectExtent l="0" t="0" r="5080" b="5080"/>
            <wp:wrapNone/>
            <wp:docPr id="17" name="Obrázek 17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ym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BB5" w:rsidRPr="005167D1">
        <w:rPr>
          <w:noProof/>
        </w:rPr>
        <mc:AlternateContent>
          <mc:Choice Requires="wps">
            <w:drawing>
              <wp:anchor distT="0" distB="0" distL="114935" distR="114935" simplePos="0" relativeHeight="251682304" behindDoc="0" locked="0" layoutInCell="1" allowOverlap="1" wp14:anchorId="1F0B87F4" wp14:editId="186B6C44">
                <wp:simplePos x="0" y="0"/>
                <wp:positionH relativeFrom="column">
                  <wp:posOffset>1201420</wp:posOffset>
                </wp:positionH>
                <wp:positionV relativeFrom="paragraph">
                  <wp:posOffset>-1270</wp:posOffset>
                </wp:positionV>
                <wp:extent cx="3791585" cy="902970"/>
                <wp:effectExtent l="0" t="0" r="18415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B75" w:rsidRPr="00CC3F18" w:rsidRDefault="00604B75" w:rsidP="00604B75">
                            <w:pPr>
                              <w:rPr>
                                <w:rFonts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28"/>
                                <w:szCs w:val="28"/>
                              </w:rPr>
                              <w:t xml:space="preserve"> Středisko </w:t>
                            </w:r>
                            <w:r w:rsidRPr="00CC3F18">
                              <w:rPr>
                                <w:rFonts w:cs="Tahoma"/>
                                <w:sz w:val="28"/>
                                <w:szCs w:val="28"/>
                              </w:rPr>
                              <w:t>volného času</w:t>
                            </w:r>
                            <w:r w:rsidRPr="00CC3F18">
                              <w:rPr>
                                <w:rFonts w:cs="Tahoma"/>
                                <w:szCs w:val="24"/>
                              </w:rPr>
                              <w:t>, příspěvková organizace</w:t>
                            </w:r>
                            <w:r w:rsidRPr="00CC3F18">
                              <w:rPr>
                                <w:rFonts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04B75" w:rsidRDefault="00604B75" w:rsidP="00604B75">
                            <w:pPr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 w:rsidRPr="00CC3F18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Sokolská </w:t>
                            </w:r>
                            <w:proofErr w:type="gramStart"/>
                            <w:r w:rsidRPr="00CC3F18">
                              <w:rPr>
                                <w:rFonts w:cs="Tahoma"/>
                                <w:sz w:val="28"/>
                                <w:szCs w:val="28"/>
                              </w:rPr>
                              <w:t>70</w:t>
                            </w:r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>,  769 01</w:t>
                            </w:r>
                            <w:proofErr w:type="gramEnd"/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 Holešov</w:t>
                            </w:r>
                          </w:p>
                          <w:p w:rsidR="00604B75" w:rsidRDefault="00604B75" w:rsidP="00604B75">
                            <w:pPr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Tel: 573 39 69 28,  </w:t>
                            </w:r>
                            <w:hyperlink r:id="rId12" w:history="1">
                              <w:r>
                                <w:rPr>
                                  <w:rStyle w:val="Hypertextovodkaz"/>
                                </w:rPr>
                                <w:t>IČ: 75088606</w:t>
                              </w:r>
                            </w:hyperlink>
                          </w:p>
                          <w:p w:rsidR="00604B75" w:rsidRDefault="00604B75" w:rsidP="00604B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Hypertextovodkaz"/>
                                </w:rPr>
                                <w:t>www.tymycentrum.cz</w:t>
                              </w:r>
                            </w:hyperlink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, e-mail: </w:t>
                            </w:r>
                            <w:hyperlink r:id="rId14" w:history="1">
                              <w:r>
                                <w:rPr>
                                  <w:rStyle w:val="Hypertextovodkaz"/>
                                </w:rPr>
                                <w:t>vsetuly@centrum.cz</w:t>
                              </w:r>
                            </w:hyperlink>
                          </w:p>
                          <w:p w:rsidR="00604B75" w:rsidRDefault="00604B75" w:rsidP="00604B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04B75" w:rsidRDefault="00604B75" w:rsidP="00604B75"/>
                          <w:p w:rsidR="00604B75" w:rsidRDefault="00604B75" w:rsidP="00604B7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6pt;margin-top:-.1pt;width:298.55pt;height:71.1pt;z-index:251682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" strokeweight=".05pt">
                <v:textbox inset=".75pt,.75pt,.75pt,.75pt">
                  <w:txbxContent>
                    <w:p w:rsidR="00604B75" w:rsidRPr="00CC3F18" w:rsidRDefault="00604B75" w:rsidP="00604B75">
                      <w:pPr>
                        <w:rPr>
                          <w:rFonts w:cs="Tahoma"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sz w:val="28"/>
                          <w:szCs w:val="28"/>
                        </w:rPr>
                        <w:t xml:space="preserve"> Středisko </w:t>
                      </w:r>
                      <w:r w:rsidRPr="00CC3F18">
                        <w:rPr>
                          <w:rFonts w:cs="Tahoma"/>
                          <w:sz w:val="28"/>
                          <w:szCs w:val="28"/>
                        </w:rPr>
                        <w:t>volného času</w:t>
                      </w:r>
                      <w:r w:rsidRPr="00CC3F18">
                        <w:rPr>
                          <w:rFonts w:cs="Tahoma"/>
                          <w:szCs w:val="24"/>
                        </w:rPr>
                        <w:t>, příspěvková organizace</w:t>
                      </w:r>
                      <w:r w:rsidRPr="00CC3F18">
                        <w:rPr>
                          <w:rFonts w:cs="Tahom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04B75" w:rsidRDefault="00604B75" w:rsidP="00604B75">
                      <w:pPr>
                        <w:rPr>
                          <w:rFonts w:cs="Tahoma"/>
                          <w:sz w:val="28"/>
                          <w:szCs w:val="28"/>
                        </w:rPr>
                      </w:pPr>
                      <w:r w:rsidRPr="00CC3F18">
                        <w:rPr>
                          <w:rFonts w:cs="Tahoma"/>
                          <w:sz w:val="28"/>
                          <w:szCs w:val="28"/>
                        </w:rPr>
                        <w:t xml:space="preserve"> Sokolská </w:t>
                      </w:r>
                      <w:proofErr w:type="gramStart"/>
                      <w:r w:rsidRPr="00CC3F18">
                        <w:rPr>
                          <w:rFonts w:cs="Tahoma"/>
                          <w:sz w:val="28"/>
                          <w:szCs w:val="28"/>
                        </w:rPr>
                        <w:t>70</w:t>
                      </w:r>
                      <w:r>
                        <w:rPr>
                          <w:rFonts w:cs="Tahoma"/>
                          <w:sz w:val="28"/>
                          <w:szCs w:val="28"/>
                        </w:rPr>
                        <w:t>,  769 01</w:t>
                      </w:r>
                      <w:proofErr w:type="gramEnd"/>
                      <w:r>
                        <w:rPr>
                          <w:rFonts w:cs="Tahoma"/>
                          <w:sz w:val="28"/>
                          <w:szCs w:val="28"/>
                        </w:rPr>
                        <w:t xml:space="preserve">  Holešov</w:t>
                      </w:r>
                    </w:p>
                    <w:p w:rsidR="00604B75" w:rsidRDefault="00604B75" w:rsidP="00604B75">
                      <w:pPr>
                        <w:rPr>
                          <w:rFonts w:cs="Tahom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Tel: 573 39 69 28,  </w:t>
                      </w:r>
                      <w:hyperlink r:id="rId18" w:history="1">
                        <w:r>
                          <w:rPr>
                            <w:rStyle w:val="Hypertextovodkaz"/>
                          </w:rPr>
                          <w:t>IČ: 75088606</w:t>
                        </w:r>
                      </w:hyperlink>
                    </w:p>
                    <w:p w:rsidR="00604B75" w:rsidRDefault="00604B75" w:rsidP="00604B7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Tahoma"/>
                          <w:sz w:val="28"/>
                          <w:szCs w:val="28"/>
                        </w:rPr>
                        <w:t xml:space="preserve"> </w:t>
                      </w:r>
                      <w:hyperlink r:id="rId19" w:history="1">
                        <w:r>
                          <w:rPr>
                            <w:rStyle w:val="Hypertextovodkaz"/>
                          </w:rPr>
                          <w:t>www.tymycentrum.cz</w:t>
                        </w:r>
                      </w:hyperlink>
                      <w:r>
                        <w:rPr>
                          <w:rFonts w:cs="Tahoma"/>
                          <w:sz w:val="28"/>
                          <w:szCs w:val="28"/>
                        </w:rPr>
                        <w:t xml:space="preserve">, e-mail: </w:t>
                      </w:r>
                      <w:hyperlink r:id="rId20" w:history="1">
                        <w:r>
                          <w:rPr>
                            <w:rStyle w:val="Hypertextovodkaz"/>
                          </w:rPr>
                          <w:t>vsetuly@centrum.cz</w:t>
                        </w:r>
                      </w:hyperlink>
                    </w:p>
                    <w:p w:rsidR="00604B75" w:rsidRDefault="00604B75" w:rsidP="00604B7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04B75" w:rsidRDefault="00604B75" w:rsidP="00604B75"/>
                    <w:p w:rsidR="00604B75" w:rsidRDefault="00604B75" w:rsidP="00604B75"/>
                  </w:txbxContent>
                </v:textbox>
              </v:shape>
            </w:pict>
          </mc:Fallback>
        </mc:AlternateContent>
      </w:r>
    </w:p>
    <w:p w:rsidR="008F1476" w:rsidRDefault="008F1476" w:rsidP="008F1476">
      <w:pPr>
        <w:tabs>
          <w:tab w:val="left" w:pos="4305"/>
        </w:tabs>
        <w:rPr>
          <w:bCs/>
          <w:color w:val="000080"/>
          <w:sz w:val="22"/>
          <w:szCs w:val="22"/>
          <w:u w:val="single"/>
        </w:rPr>
      </w:pPr>
    </w:p>
    <w:p w:rsidR="008F1476" w:rsidRDefault="008F1476" w:rsidP="008F1476">
      <w:pPr>
        <w:tabs>
          <w:tab w:val="left" w:pos="4305"/>
        </w:tabs>
        <w:rPr>
          <w:bCs/>
          <w:color w:val="000080"/>
          <w:sz w:val="22"/>
          <w:szCs w:val="22"/>
          <w:u w:val="single"/>
        </w:rPr>
      </w:pPr>
    </w:p>
    <w:p w:rsidR="008F1476" w:rsidRDefault="008F1476" w:rsidP="008F1476">
      <w:pPr>
        <w:tabs>
          <w:tab w:val="left" w:pos="4305"/>
        </w:tabs>
        <w:rPr>
          <w:bCs/>
          <w:color w:val="000080"/>
          <w:sz w:val="22"/>
          <w:szCs w:val="22"/>
          <w:u w:val="single"/>
        </w:rPr>
      </w:pPr>
    </w:p>
    <w:p w:rsidR="008F1476" w:rsidRPr="008F1476" w:rsidRDefault="008F1476" w:rsidP="008F1476">
      <w:pPr>
        <w:tabs>
          <w:tab w:val="left" w:pos="4305"/>
        </w:tabs>
        <w:rPr>
          <w:bCs/>
          <w:color w:val="000080"/>
          <w:sz w:val="22"/>
          <w:szCs w:val="22"/>
          <w:u w:val="single"/>
        </w:rPr>
      </w:pPr>
    </w:p>
    <w:p w:rsidR="008B18B0" w:rsidRPr="008B18B0" w:rsidRDefault="008B18B0" w:rsidP="00D91DFA">
      <w:pPr>
        <w:tabs>
          <w:tab w:val="left" w:pos="4305"/>
        </w:tabs>
        <w:spacing w:line="360" w:lineRule="auto"/>
        <w:jc w:val="center"/>
        <w:rPr>
          <w:rFonts w:ascii="Comic Sans MS" w:hAnsi="Comic Sans MS" w:cs="Tahoma"/>
          <w:b/>
          <w:bCs/>
          <w:sz w:val="40"/>
          <w:szCs w:val="40"/>
        </w:rPr>
      </w:pPr>
    </w:p>
    <w:p w:rsidR="005069E4" w:rsidRPr="005069E4" w:rsidRDefault="00C015A2" w:rsidP="005069E4">
      <w:pPr>
        <w:tabs>
          <w:tab w:val="left" w:pos="4305"/>
        </w:tabs>
        <w:spacing w:line="360" w:lineRule="auto"/>
        <w:jc w:val="center"/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341A2">
        <w:rPr>
          <w:rFonts w:ascii="Comic Sans MS" w:hAnsi="Comic Sans MS" w:cs="Tahoma"/>
          <w:b/>
          <w:bCs/>
          <w:sz w:val="110"/>
          <w:szCs w:val="110"/>
        </w:rPr>
        <w:t>TYMYJÁNEK</w:t>
      </w:r>
      <w:r w:rsidR="005069E4" w:rsidRPr="005069E4"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560E3B" w:rsidRDefault="00583CEF" w:rsidP="00DF1FC0">
      <w:pPr>
        <w:tabs>
          <w:tab w:val="left" w:pos="4305"/>
        </w:tabs>
        <w:spacing w:line="360" w:lineRule="auto"/>
        <w:jc w:val="center"/>
        <w:rPr>
          <w:rFonts w:ascii="Comic Sans MS" w:hAnsi="Comic Sans MS" w:cs="Tahoma"/>
          <w:b/>
          <w:bCs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7E02616" wp14:editId="0D21DF87">
                <wp:simplePos x="0" y="0"/>
                <wp:positionH relativeFrom="column">
                  <wp:posOffset>1601145</wp:posOffset>
                </wp:positionH>
                <wp:positionV relativeFrom="paragraph">
                  <wp:posOffset>1008720</wp:posOffset>
                </wp:positionV>
                <wp:extent cx="1828800" cy="1499191"/>
                <wp:effectExtent l="0" t="0" r="0" b="63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99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3CEF" w:rsidRPr="00583CEF" w:rsidRDefault="00583CEF" w:rsidP="00583CEF">
                            <w:pPr>
                              <w:tabs>
                                <w:tab w:val="left" w:pos="7797"/>
                              </w:tabs>
                              <w:spacing w:line="100" w:lineRule="atLeast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27" type="#_x0000_t202" style="position:absolute;left:0;text-align:left;margin-left:126.05pt;margin-top:79.45pt;width:2in;height:118.05pt;z-index:251734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" filled="f" stroked="f">
                <v:textbox>
                  <w:txbxContent>
                    <w:p w:rsidR="00583CEF" w:rsidRPr="00583CEF" w:rsidRDefault="00583CEF" w:rsidP="00583CEF">
                      <w:pPr>
                        <w:tabs>
                          <w:tab w:val="left" w:pos="7797"/>
                        </w:tabs>
                        <w:spacing w:line="100" w:lineRule="atLeast"/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4F62">
        <w:rPr>
          <w:rFonts w:ascii="Comic Sans MS" w:hAnsi="Comic Sans MS" w:cs="Tahoma"/>
          <w:b/>
          <w:bCs/>
          <w:sz w:val="96"/>
          <w:szCs w:val="96"/>
        </w:rPr>
        <w:t>ÚNOR</w:t>
      </w:r>
      <w:r w:rsidR="00D5198C" w:rsidRPr="009F219A">
        <w:rPr>
          <w:rFonts w:ascii="Comic Sans MS" w:hAnsi="Comic Sans MS" w:cs="Tahoma"/>
          <w:b/>
          <w:bCs/>
          <w:sz w:val="96"/>
          <w:szCs w:val="96"/>
        </w:rPr>
        <w:t xml:space="preserve"> </w:t>
      </w:r>
      <w:r w:rsidR="009F219A" w:rsidRPr="009F219A">
        <w:rPr>
          <w:rFonts w:ascii="Comic Sans MS" w:hAnsi="Comic Sans MS" w:cs="Tahoma"/>
          <w:b/>
          <w:bCs/>
          <w:sz w:val="96"/>
          <w:szCs w:val="96"/>
        </w:rPr>
        <w:t>201</w:t>
      </w:r>
      <w:r w:rsidR="00DF1FC0">
        <w:rPr>
          <w:rFonts w:ascii="Comic Sans MS" w:hAnsi="Comic Sans MS" w:cs="Tahoma"/>
          <w:b/>
          <w:bCs/>
          <w:sz w:val="96"/>
          <w:szCs w:val="96"/>
        </w:rPr>
        <w:t>6</w:t>
      </w:r>
    </w:p>
    <w:p w:rsidR="005069E4" w:rsidRPr="00DF1FC0" w:rsidRDefault="00101412" w:rsidP="00DF1FC0">
      <w:pPr>
        <w:tabs>
          <w:tab w:val="left" w:pos="4305"/>
        </w:tabs>
        <w:spacing w:line="360" w:lineRule="auto"/>
        <w:jc w:val="center"/>
        <w:rPr>
          <w:rFonts w:ascii="Comic Sans MS" w:hAnsi="Comic Sans MS" w:cs="Tahoma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40672" behindDoc="0" locked="0" layoutInCell="1" allowOverlap="1" wp14:anchorId="0E2A4E0D" wp14:editId="0800F7EE">
            <wp:simplePos x="0" y="0"/>
            <wp:positionH relativeFrom="margin">
              <wp:posOffset>6957695</wp:posOffset>
            </wp:positionH>
            <wp:positionV relativeFrom="margin">
              <wp:posOffset>4340860</wp:posOffset>
            </wp:positionV>
            <wp:extent cx="1625600" cy="1625600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E3B">
        <w:rPr>
          <w:rFonts w:ascii="Comic Sans MS" w:hAnsi="Comic Sans MS" w:cs="Tahoma"/>
          <w:b/>
          <w:bCs/>
          <w:sz w:val="96"/>
          <w:szCs w:val="96"/>
        </w:rPr>
        <w:t xml:space="preserve"> </w:t>
      </w:r>
      <w:r w:rsidR="005069E4" w:rsidRPr="00101412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A7DE439" wp14:editId="4AA95F82">
                <wp:simplePos x="5477933" y="473286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9E4" w:rsidRDefault="005069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1" o:spid="_x0000_s1028" type="#_x0000_t202" style="position:absolute;left:0;text-align:left;margin-left:0;margin-top:0;width:2in;height:2in;z-index:25174476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Syr1+MAIAAGM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5069E4" w:rsidRDefault="005069E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69E4" w:rsidRPr="00101412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EC1E15B" wp14:editId="4EEF45D0">
                <wp:simplePos x="5477933" y="4817533"/>
                <wp:positionH relativeFrom="margin">
                  <wp:posOffset>10687050</wp:posOffset>
                </wp:positionH>
                <wp:positionV relativeFrom="margin">
                  <wp:align>center</wp:align>
                </wp:positionV>
                <wp:extent cx="3157855" cy="539750"/>
                <wp:effectExtent l="0" t="0" r="0" b="0"/>
                <wp:wrapSquare wrapText="bothSides"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9E4" w:rsidRPr="005069E4" w:rsidRDefault="005069E4" w:rsidP="005069E4">
                            <w:pPr>
                              <w:tabs>
                                <w:tab w:val="left" w:pos="4305"/>
                              </w:tabs>
                              <w:spacing w:line="360" w:lineRule="auto"/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069E4"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Krásného Valentýna</w:t>
                            </w:r>
                          </w:p>
                          <w:p w:rsidR="005069E4" w:rsidRDefault="00506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29" type="#_x0000_t202" style="position:absolute;left:0;text-align:left;margin-left:841.5pt;margin-top:0;width:248.65pt;height:42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" filled="f" stroked="f">
                <v:fill o:detectmouseclick="t"/>
                <v:textbox>
                  <w:txbxContent>
                    <w:p w:rsidR="005069E4" w:rsidRPr="005069E4" w:rsidRDefault="005069E4" w:rsidP="005069E4">
                      <w:pPr>
                        <w:tabs>
                          <w:tab w:val="left" w:pos="4305"/>
                        </w:tabs>
                        <w:spacing w:line="360" w:lineRule="auto"/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069E4"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Krásného Valentýna</w:t>
                      </w:r>
                    </w:p>
                    <w:p w:rsidR="005069E4" w:rsidRDefault="005069E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1457" w:rsidRPr="00101412">
        <w:rPr>
          <w:noProof/>
          <w:sz w:val="96"/>
          <w:szCs w:val="96"/>
        </w:rPr>
        <w:drawing>
          <wp:anchor distT="0" distB="0" distL="0" distR="0" simplePos="0" relativeHeight="251700736" behindDoc="0" locked="0" layoutInCell="1" allowOverlap="1" wp14:anchorId="4C5609AA" wp14:editId="1BBD9514">
            <wp:simplePos x="0" y="0"/>
            <wp:positionH relativeFrom="column">
              <wp:posOffset>5756275</wp:posOffset>
            </wp:positionH>
            <wp:positionV relativeFrom="paragraph">
              <wp:posOffset>12700</wp:posOffset>
            </wp:positionV>
            <wp:extent cx="837565" cy="69469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9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D2" w:rsidRPr="00101412">
        <w:rPr>
          <w:bCs/>
          <w:noProof/>
          <w:sz w:val="28"/>
          <w:szCs w:val="28"/>
        </w:rPr>
        <w:drawing>
          <wp:anchor distT="0" distB="0" distL="114300" distR="114300" simplePos="0" relativeHeight="251724288" behindDoc="0" locked="0" layoutInCell="1" allowOverlap="1" wp14:anchorId="530CDD55" wp14:editId="2F93E125">
            <wp:simplePos x="0" y="0"/>
            <wp:positionH relativeFrom="column">
              <wp:posOffset>5352415</wp:posOffset>
            </wp:positionH>
            <wp:positionV relativeFrom="paragraph">
              <wp:posOffset>3190240</wp:posOffset>
            </wp:positionV>
            <wp:extent cx="1819275" cy="18192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9E2" w:rsidRPr="00101412">
        <w:rPr>
          <w:bCs/>
          <w:noProof/>
          <w:sz w:val="28"/>
          <w:szCs w:val="28"/>
        </w:rPr>
        <w:drawing>
          <wp:anchor distT="0" distB="0" distL="114300" distR="114300" simplePos="0" relativeHeight="251723264" behindDoc="0" locked="0" layoutInCell="1" allowOverlap="1" wp14:anchorId="5731050F" wp14:editId="0E9BE845">
            <wp:simplePos x="0" y="0"/>
            <wp:positionH relativeFrom="column">
              <wp:posOffset>5459730</wp:posOffset>
            </wp:positionH>
            <wp:positionV relativeFrom="paragraph">
              <wp:posOffset>3125470</wp:posOffset>
            </wp:positionV>
            <wp:extent cx="1884045" cy="1514475"/>
            <wp:effectExtent l="0" t="0" r="1905" b="952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729" w:rsidRDefault="00650729" w:rsidP="005069E4">
      <w:pPr>
        <w:tabs>
          <w:tab w:val="left" w:pos="4305"/>
        </w:tabs>
        <w:spacing w:line="360" w:lineRule="auto"/>
        <w:jc w:val="center"/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42C99" w:rsidRDefault="00C42C99" w:rsidP="005069E4">
      <w:pPr>
        <w:tabs>
          <w:tab w:val="left" w:pos="4305"/>
        </w:tabs>
        <w:spacing w:line="360" w:lineRule="auto"/>
        <w:jc w:val="center"/>
        <w:rPr>
          <w:b/>
          <w:noProof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50729" w:rsidRDefault="00C42C99" w:rsidP="005069E4">
      <w:pPr>
        <w:tabs>
          <w:tab w:val="left" w:pos="4305"/>
        </w:tabs>
        <w:spacing w:line="360" w:lineRule="auto"/>
        <w:jc w:val="center"/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noProof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Krásného Valentýna</w:t>
      </w:r>
    </w:p>
    <w:p w:rsidR="00650729" w:rsidRDefault="00650729" w:rsidP="005069E4">
      <w:pPr>
        <w:tabs>
          <w:tab w:val="left" w:pos="4305"/>
        </w:tabs>
        <w:spacing w:line="360" w:lineRule="auto"/>
        <w:jc w:val="center"/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50729" w:rsidRDefault="00650729" w:rsidP="005069E4">
      <w:pPr>
        <w:tabs>
          <w:tab w:val="left" w:pos="4305"/>
        </w:tabs>
        <w:spacing w:line="360" w:lineRule="auto"/>
        <w:jc w:val="center"/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50729" w:rsidRDefault="00650729" w:rsidP="005069E4">
      <w:pPr>
        <w:tabs>
          <w:tab w:val="left" w:pos="4305"/>
        </w:tabs>
        <w:spacing w:line="360" w:lineRule="auto"/>
        <w:jc w:val="center"/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50729" w:rsidRDefault="00650729" w:rsidP="005069E4">
      <w:pPr>
        <w:tabs>
          <w:tab w:val="left" w:pos="4305"/>
        </w:tabs>
        <w:spacing w:line="360" w:lineRule="auto"/>
        <w:jc w:val="center"/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50729" w:rsidRDefault="00650729" w:rsidP="005069E4">
      <w:pPr>
        <w:tabs>
          <w:tab w:val="left" w:pos="4305"/>
        </w:tabs>
        <w:spacing w:line="360" w:lineRule="auto"/>
        <w:jc w:val="center"/>
        <w:rPr>
          <w:b/>
          <w:noProof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50729" w:rsidRPr="005069E4" w:rsidRDefault="00650729" w:rsidP="005069E4">
      <w:pPr>
        <w:tabs>
          <w:tab w:val="left" w:pos="4305"/>
        </w:tabs>
        <w:spacing w:line="360" w:lineRule="auto"/>
        <w:jc w:val="center"/>
        <w:rPr>
          <w:b/>
          <w:color w:val="000000" w:themeColor="text1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BB5B9B" w:rsidRPr="00EB1457" w:rsidRDefault="00BB5B9B" w:rsidP="00EB1457">
      <w:pPr>
        <w:tabs>
          <w:tab w:val="left" w:pos="4305"/>
        </w:tabs>
        <w:jc w:val="center"/>
        <w:rPr>
          <w:bCs/>
          <w:sz w:val="28"/>
          <w:szCs w:val="28"/>
        </w:rPr>
      </w:pPr>
    </w:p>
    <w:sectPr w:rsidR="00BB5B9B" w:rsidRPr="00EB1457" w:rsidSect="00CF6E98">
      <w:pgSz w:w="16837" w:h="11905" w:orient="landscape"/>
      <w:pgMar w:top="426" w:right="285" w:bottom="283" w:left="426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3pt;height:93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D94AED"/>
    <w:multiLevelType w:val="hybridMultilevel"/>
    <w:tmpl w:val="FC24BA6E"/>
    <w:lvl w:ilvl="0" w:tplc="E28A8E48">
      <w:start w:val="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81162"/>
    <w:multiLevelType w:val="hybridMultilevel"/>
    <w:tmpl w:val="3B90550C"/>
    <w:lvl w:ilvl="0" w:tplc="394A31F0">
      <w:start w:val="1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75DED"/>
    <w:multiLevelType w:val="hybridMultilevel"/>
    <w:tmpl w:val="9C6ECB28"/>
    <w:lvl w:ilvl="0" w:tplc="CC6A83CC">
      <w:start w:val="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E79E7"/>
    <w:multiLevelType w:val="hybridMultilevel"/>
    <w:tmpl w:val="C360CC4C"/>
    <w:lvl w:ilvl="0" w:tplc="6B6C92A2">
      <w:start w:val="2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B1616"/>
    <w:multiLevelType w:val="hybridMultilevel"/>
    <w:tmpl w:val="5F967812"/>
    <w:lvl w:ilvl="0" w:tplc="35008B74">
      <w:start w:val="2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91B3E"/>
    <w:multiLevelType w:val="hybridMultilevel"/>
    <w:tmpl w:val="2056D286"/>
    <w:lvl w:ilvl="0" w:tplc="ED600B1A">
      <w:start w:val="10"/>
      <w:numFmt w:val="bullet"/>
      <w:lvlText w:val="-"/>
      <w:lvlJc w:val="left"/>
      <w:pPr>
        <w:ind w:left="189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33F91923"/>
    <w:multiLevelType w:val="hybridMultilevel"/>
    <w:tmpl w:val="4072A002"/>
    <w:lvl w:ilvl="0" w:tplc="1EE6CA1C">
      <w:start w:val="2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F3C79"/>
    <w:multiLevelType w:val="hybridMultilevel"/>
    <w:tmpl w:val="0C56A91E"/>
    <w:lvl w:ilvl="0" w:tplc="7452000C">
      <w:start w:val="2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01937"/>
    <w:multiLevelType w:val="hybridMultilevel"/>
    <w:tmpl w:val="8640ED74"/>
    <w:lvl w:ilvl="0" w:tplc="AD6EF2B4">
      <w:start w:val="2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01569"/>
    <w:multiLevelType w:val="hybridMultilevel"/>
    <w:tmpl w:val="F70C331C"/>
    <w:lvl w:ilvl="0" w:tplc="E86C08D4">
      <w:start w:val="2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44103"/>
    <w:multiLevelType w:val="hybridMultilevel"/>
    <w:tmpl w:val="9BEAC89E"/>
    <w:lvl w:ilvl="0" w:tplc="7C94D59E">
      <w:start w:val="10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CF5CE7"/>
    <w:multiLevelType w:val="hybridMultilevel"/>
    <w:tmpl w:val="2996C3EC"/>
    <w:lvl w:ilvl="0" w:tplc="84760398">
      <w:start w:val="1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60C0A"/>
    <w:multiLevelType w:val="hybridMultilevel"/>
    <w:tmpl w:val="6A2699B8"/>
    <w:lvl w:ilvl="0" w:tplc="2AA09632">
      <w:start w:val="1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529CC"/>
    <w:multiLevelType w:val="hybridMultilevel"/>
    <w:tmpl w:val="21BC7104"/>
    <w:lvl w:ilvl="0" w:tplc="E392100C">
      <w:start w:val="1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32ADF"/>
    <w:multiLevelType w:val="hybridMultilevel"/>
    <w:tmpl w:val="C9A42EA8"/>
    <w:lvl w:ilvl="0" w:tplc="477823AC">
      <w:start w:val="2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206B2"/>
    <w:multiLevelType w:val="hybridMultilevel"/>
    <w:tmpl w:val="EB3290AE"/>
    <w:lvl w:ilvl="0" w:tplc="4E3E1292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97C7E"/>
    <w:multiLevelType w:val="hybridMultilevel"/>
    <w:tmpl w:val="687A6A04"/>
    <w:lvl w:ilvl="0" w:tplc="2CF87560">
      <w:start w:val="2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F178D"/>
    <w:multiLevelType w:val="hybridMultilevel"/>
    <w:tmpl w:val="CF7C829C"/>
    <w:lvl w:ilvl="0" w:tplc="663C8A58">
      <w:start w:val="1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05EAC"/>
    <w:multiLevelType w:val="hybridMultilevel"/>
    <w:tmpl w:val="A860011C"/>
    <w:lvl w:ilvl="0" w:tplc="C1E88DA0">
      <w:start w:val="1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42B97"/>
    <w:multiLevelType w:val="hybridMultilevel"/>
    <w:tmpl w:val="8B70D486"/>
    <w:lvl w:ilvl="0" w:tplc="7F00995A">
      <w:start w:val="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4"/>
  </w:num>
  <w:num w:numId="5">
    <w:abstractNumId w:val="2"/>
  </w:num>
  <w:num w:numId="6">
    <w:abstractNumId w:val="3"/>
  </w:num>
  <w:num w:numId="7">
    <w:abstractNumId w:val="14"/>
  </w:num>
  <w:num w:numId="8">
    <w:abstractNumId w:val="13"/>
  </w:num>
  <w:num w:numId="9">
    <w:abstractNumId w:val="7"/>
  </w:num>
  <w:num w:numId="10">
    <w:abstractNumId w:val="20"/>
  </w:num>
  <w:num w:numId="11">
    <w:abstractNumId w:val="19"/>
  </w:num>
  <w:num w:numId="12">
    <w:abstractNumId w:val="12"/>
  </w:num>
  <w:num w:numId="13">
    <w:abstractNumId w:val="15"/>
  </w:num>
  <w:num w:numId="14">
    <w:abstractNumId w:val="6"/>
  </w:num>
  <w:num w:numId="15">
    <w:abstractNumId w:val="11"/>
  </w:num>
  <w:num w:numId="16">
    <w:abstractNumId w:val="16"/>
  </w:num>
  <w:num w:numId="17">
    <w:abstractNumId w:val="5"/>
  </w:num>
  <w:num w:numId="18">
    <w:abstractNumId w:val="10"/>
  </w:num>
  <w:num w:numId="19">
    <w:abstractNumId w:val="9"/>
  </w:num>
  <w:num w:numId="20">
    <w:abstractNumId w:val="8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18"/>
    <w:rsid w:val="00000A27"/>
    <w:rsid w:val="00001C00"/>
    <w:rsid w:val="00003513"/>
    <w:rsid w:val="00011CE9"/>
    <w:rsid w:val="00014E9A"/>
    <w:rsid w:val="00014FAB"/>
    <w:rsid w:val="00015E09"/>
    <w:rsid w:val="000215BF"/>
    <w:rsid w:val="00023575"/>
    <w:rsid w:val="0003332D"/>
    <w:rsid w:val="00033979"/>
    <w:rsid w:val="00034B21"/>
    <w:rsid w:val="000359B9"/>
    <w:rsid w:val="00035E90"/>
    <w:rsid w:val="00036763"/>
    <w:rsid w:val="0003693E"/>
    <w:rsid w:val="000374D4"/>
    <w:rsid w:val="00040908"/>
    <w:rsid w:val="00046B2B"/>
    <w:rsid w:val="000519BF"/>
    <w:rsid w:val="00051C20"/>
    <w:rsid w:val="00057016"/>
    <w:rsid w:val="0006273F"/>
    <w:rsid w:val="000711FD"/>
    <w:rsid w:val="0007391F"/>
    <w:rsid w:val="00073C52"/>
    <w:rsid w:val="00074205"/>
    <w:rsid w:val="00074561"/>
    <w:rsid w:val="00074D7F"/>
    <w:rsid w:val="000754C9"/>
    <w:rsid w:val="00080F40"/>
    <w:rsid w:val="00087066"/>
    <w:rsid w:val="000B3A32"/>
    <w:rsid w:val="000C1599"/>
    <w:rsid w:val="000C3855"/>
    <w:rsid w:val="000D1578"/>
    <w:rsid w:val="000E049F"/>
    <w:rsid w:val="000E4A85"/>
    <w:rsid w:val="000F1B96"/>
    <w:rsid w:val="001005EF"/>
    <w:rsid w:val="00101412"/>
    <w:rsid w:val="001069EB"/>
    <w:rsid w:val="00107541"/>
    <w:rsid w:val="001079A0"/>
    <w:rsid w:val="00115BBF"/>
    <w:rsid w:val="00134BED"/>
    <w:rsid w:val="00141315"/>
    <w:rsid w:val="00146BC2"/>
    <w:rsid w:val="00153D7B"/>
    <w:rsid w:val="00170AA3"/>
    <w:rsid w:val="00171CE3"/>
    <w:rsid w:val="00184ABD"/>
    <w:rsid w:val="00191A91"/>
    <w:rsid w:val="00192BA3"/>
    <w:rsid w:val="00194F62"/>
    <w:rsid w:val="0019602E"/>
    <w:rsid w:val="001A69F0"/>
    <w:rsid w:val="001B02D4"/>
    <w:rsid w:val="001B3CEC"/>
    <w:rsid w:val="001D66EE"/>
    <w:rsid w:val="001E3527"/>
    <w:rsid w:val="001E51FD"/>
    <w:rsid w:val="001F1636"/>
    <w:rsid w:val="001F222F"/>
    <w:rsid w:val="001F3BBF"/>
    <w:rsid w:val="002062A8"/>
    <w:rsid w:val="00231FF7"/>
    <w:rsid w:val="0023304E"/>
    <w:rsid w:val="00234A1B"/>
    <w:rsid w:val="002379DE"/>
    <w:rsid w:val="0024019E"/>
    <w:rsid w:val="0025086A"/>
    <w:rsid w:val="00250B3F"/>
    <w:rsid w:val="00251EDE"/>
    <w:rsid w:val="00252E21"/>
    <w:rsid w:val="002700D6"/>
    <w:rsid w:val="0027380A"/>
    <w:rsid w:val="00273A6B"/>
    <w:rsid w:val="0027753A"/>
    <w:rsid w:val="00285DD4"/>
    <w:rsid w:val="002D0E2D"/>
    <w:rsid w:val="002D272C"/>
    <w:rsid w:val="002D383D"/>
    <w:rsid w:val="002D5C10"/>
    <w:rsid w:val="002E4145"/>
    <w:rsid w:val="002F0888"/>
    <w:rsid w:val="00306E59"/>
    <w:rsid w:val="0031003A"/>
    <w:rsid w:val="00311E74"/>
    <w:rsid w:val="0032002C"/>
    <w:rsid w:val="00331683"/>
    <w:rsid w:val="00336345"/>
    <w:rsid w:val="00337D25"/>
    <w:rsid w:val="00340777"/>
    <w:rsid w:val="0034270C"/>
    <w:rsid w:val="00347553"/>
    <w:rsid w:val="0035332A"/>
    <w:rsid w:val="0035386F"/>
    <w:rsid w:val="00355397"/>
    <w:rsid w:val="003571DD"/>
    <w:rsid w:val="00361B4F"/>
    <w:rsid w:val="003836F9"/>
    <w:rsid w:val="00392834"/>
    <w:rsid w:val="003A08E2"/>
    <w:rsid w:val="003A10BF"/>
    <w:rsid w:val="003A5CF1"/>
    <w:rsid w:val="003B0D43"/>
    <w:rsid w:val="003B1F71"/>
    <w:rsid w:val="003B5E5B"/>
    <w:rsid w:val="003B6273"/>
    <w:rsid w:val="003C1299"/>
    <w:rsid w:val="003C3392"/>
    <w:rsid w:val="003C5C18"/>
    <w:rsid w:val="003D36AB"/>
    <w:rsid w:val="003E4BF0"/>
    <w:rsid w:val="003E649F"/>
    <w:rsid w:val="003E74CC"/>
    <w:rsid w:val="003E7EFA"/>
    <w:rsid w:val="003F274E"/>
    <w:rsid w:val="003F4093"/>
    <w:rsid w:val="003F4422"/>
    <w:rsid w:val="003F4D4F"/>
    <w:rsid w:val="00400A71"/>
    <w:rsid w:val="004045C3"/>
    <w:rsid w:val="0041747A"/>
    <w:rsid w:val="00422232"/>
    <w:rsid w:val="004300E0"/>
    <w:rsid w:val="0043028A"/>
    <w:rsid w:val="0044247C"/>
    <w:rsid w:val="004470F2"/>
    <w:rsid w:val="00471C0F"/>
    <w:rsid w:val="0047376E"/>
    <w:rsid w:val="00481881"/>
    <w:rsid w:val="004A034D"/>
    <w:rsid w:val="004B2A16"/>
    <w:rsid w:val="004B57F9"/>
    <w:rsid w:val="004C3611"/>
    <w:rsid w:val="004C4BF6"/>
    <w:rsid w:val="004D2825"/>
    <w:rsid w:val="004D42BA"/>
    <w:rsid w:val="004D7EF7"/>
    <w:rsid w:val="004E5E8D"/>
    <w:rsid w:val="004F0FD2"/>
    <w:rsid w:val="004F1CA1"/>
    <w:rsid w:val="004F2833"/>
    <w:rsid w:val="004F44E6"/>
    <w:rsid w:val="004F4AB8"/>
    <w:rsid w:val="005069E4"/>
    <w:rsid w:val="005167D1"/>
    <w:rsid w:val="00520E06"/>
    <w:rsid w:val="00522956"/>
    <w:rsid w:val="005434CF"/>
    <w:rsid w:val="0055097F"/>
    <w:rsid w:val="00560E3B"/>
    <w:rsid w:val="00565E41"/>
    <w:rsid w:val="00572064"/>
    <w:rsid w:val="0057265D"/>
    <w:rsid w:val="005728E3"/>
    <w:rsid w:val="005744E8"/>
    <w:rsid w:val="00574BF2"/>
    <w:rsid w:val="00582F3B"/>
    <w:rsid w:val="00583CEF"/>
    <w:rsid w:val="00594DC1"/>
    <w:rsid w:val="0059726C"/>
    <w:rsid w:val="0059757A"/>
    <w:rsid w:val="005A1B4C"/>
    <w:rsid w:val="005A3821"/>
    <w:rsid w:val="005A5B49"/>
    <w:rsid w:val="005B251C"/>
    <w:rsid w:val="005B3F25"/>
    <w:rsid w:val="005C06BC"/>
    <w:rsid w:val="005C6058"/>
    <w:rsid w:val="005C65BD"/>
    <w:rsid w:val="005D36BE"/>
    <w:rsid w:val="005D4554"/>
    <w:rsid w:val="005E7387"/>
    <w:rsid w:val="005E7C4E"/>
    <w:rsid w:val="00604B75"/>
    <w:rsid w:val="00610658"/>
    <w:rsid w:val="0061334D"/>
    <w:rsid w:val="0062074D"/>
    <w:rsid w:val="00636CD2"/>
    <w:rsid w:val="0064216A"/>
    <w:rsid w:val="00644362"/>
    <w:rsid w:val="00645373"/>
    <w:rsid w:val="00650729"/>
    <w:rsid w:val="00652F28"/>
    <w:rsid w:val="00657A31"/>
    <w:rsid w:val="0067156E"/>
    <w:rsid w:val="006716E6"/>
    <w:rsid w:val="0067697E"/>
    <w:rsid w:val="0068632E"/>
    <w:rsid w:val="00690698"/>
    <w:rsid w:val="006974B6"/>
    <w:rsid w:val="006A26E1"/>
    <w:rsid w:val="006A3BDA"/>
    <w:rsid w:val="006A6FFC"/>
    <w:rsid w:val="006B2ED6"/>
    <w:rsid w:val="006B6471"/>
    <w:rsid w:val="006C0486"/>
    <w:rsid w:val="006D08EA"/>
    <w:rsid w:val="006D7FA3"/>
    <w:rsid w:val="006E2E1B"/>
    <w:rsid w:val="006E4005"/>
    <w:rsid w:val="006E6DBC"/>
    <w:rsid w:val="00700329"/>
    <w:rsid w:val="00736E27"/>
    <w:rsid w:val="007511AD"/>
    <w:rsid w:val="00761FAE"/>
    <w:rsid w:val="00783961"/>
    <w:rsid w:val="007854B7"/>
    <w:rsid w:val="00787DDC"/>
    <w:rsid w:val="00795A6E"/>
    <w:rsid w:val="007A1775"/>
    <w:rsid w:val="007A4AFC"/>
    <w:rsid w:val="007A5076"/>
    <w:rsid w:val="007A703C"/>
    <w:rsid w:val="007A725D"/>
    <w:rsid w:val="007B0D4A"/>
    <w:rsid w:val="007B40B5"/>
    <w:rsid w:val="007C6718"/>
    <w:rsid w:val="007D3218"/>
    <w:rsid w:val="007F171B"/>
    <w:rsid w:val="007F200F"/>
    <w:rsid w:val="00803573"/>
    <w:rsid w:val="0081253B"/>
    <w:rsid w:val="00814926"/>
    <w:rsid w:val="00821AB8"/>
    <w:rsid w:val="008252BF"/>
    <w:rsid w:val="00830C2E"/>
    <w:rsid w:val="008341A2"/>
    <w:rsid w:val="00842EC8"/>
    <w:rsid w:val="008479FB"/>
    <w:rsid w:val="00851FFB"/>
    <w:rsid w:val="00852D20"/>
    <w:rsid w:val="008550F7"/>
    <w:rsid w:val="00860138"/>
    <w:rsid w:val="00861EB1"/>
    <w:rsid w:val="008626A1"/>
    <w:rsid w:val="00864872"/>
    <w:rsid w:val="008933E6"/>
    <w:rsid w:val="008A384F"/>
    <w:rsid w:val="008A7827"/>
    <w:rsid w:val="008B18B0"/>
    <w:rsid w:val="008B28C1"/>
    <w:rsid w:val="008B69A2"/>
    <w:rsid w:val="008B747E"/>
    <w:rsid w:val="008D262E"/>
    <w:rsid w:val="008D27B7"/>
    <w:rsid w:val="008D57F8"/>
    <w:rsid w:val="008F032C"/>
    <w:rsid w:val="008F1476"/>
    <w:rsid w:val="0091413F"/>
    <w:rsid w:val="00917D02"/>
    <w:rsid w:val="00921614"/>
    <w:rsid w:val="0095175F"/>
    <w:rsid w:val="00951DF7"/>
    <w:rsid w:val="00955727"/>
    <w:rsid w:val="00957DFC"/>
    <w:rsid w:val="00963670"/>
    <w:rsid w:val="009719E2"/>
    <w:rsid w:val="009736D0"/>
    <w:rsid w:val="009772F6"/>
    <w:rsid w:val="0098697D"/>
    <w:rsid w:val="009912A7"/>
    <w:rsid w:val="00991A6A"/>
    <w:rsid w:val="0099658B"/>
    <w:rsid w:val="009A1098"/>
    <w:rsid w:val="009A26EB"/>
    <w:rsid w:val="009A3BD7"/>
    <w:rsid w:val="009B02F1"/>
    <w:rsid w:val="009B077B"/>
    <w:rsid w:val="009C57E6"/>
    <w:rsid w:val="009D3DAF"/>
    <w:rsid w:val="009E069D"/>
    <w:rsid w:val="009E3244"/>
    <w:rsid w:val="009E5E5F"/>
    <w:rsid w:val="009E74B7"/>
    <w:rsid w:val="009E7D22"/>
    <w:rsid w:val="009F219A"/>
    <w:rsid w:val="00A026F9"/>
    <w:rsid w:val="00A07D32"/>
    <w:rsid w:val="00A1087F"/>
    <w:rsid w:val="00A11025"/>
    <w:rsid w:val="00A22B56"/>
    <w:rsid w:val="00A233FD"/>
    <w:rsid w:val="00A247E9"/>
    <w:rsid w:val="00A25321"/>
    <w:rsid w:val="00A2626E"/>
    <w:rsid w:val="00A37327"/>
    <w:rsid w:val="00A520BA"/>
    <w:rsid w:val="00A600EB"/>
    <w:rsid w:val="00A633E1"/>
    <w:rsid w:val="00A705D2"/>
    <w:rsid w:val="00A76D6D"/>
    <w:rsid w:val="00A82084"/>
    <w:rsid w:val="00A84F37"/>
    <w:rsid w:val="00A91574"/>
    <w:rsid w:val="00A9575E"/>
    <w:rsid w:val="00AA2180"/>
    <w:rsid w:val="00AB35B1"/>
    <w:rsid w:val="00AC60C0"/>
    <w:rsid w:val="00AC6E3C"/>
    <w:rsid w:val="00AD2FAE"/>
    <w:rsid w:val="00AD52BD"/>
    <w:rsid w:val="00AE1EF5"/>
    <w:rsid w:val="00AF0305"/>
    <w:rsid w:val="00AF56D3"/>
    <w:rsid w:val="00AF70A8"/>
    <w:rsid w:val="00B03FAE"/>
    <w:rsid w:val="00B11C85"/>
    <w:rsid w:val="00B11D32"/>
    <w:rsid w:val="00B209EE"/>
    <w:rsid w:val="00B22129"/>
    <w:rsid w:val="00B35EB8"/>
    <w:rsid w:val="00B42351"/>
    <w:rsid w:val="00B47269"/>
    <w:rsid w:val="00B502A6"/>
    <w:rsid w:val="00B53F15"/>
    <w:rsid w:val="00B60348"/>
    <w:rsid w:val="00B62492"/>
    <w:rsid w:val="00B6467D"/>
    <w:rsid w:val="00B6558C"/>
    <w:rsid w:val="00B675CE"/>
    <w:rsid w:val="00B804FD"/>
    <w:rsid w:val="00B80646"/>
    <w:rsid w:val="00B81867"/>
    <w:rsid w:val="00BA25CD"/>
    <w:rsid w:val="00BB2E22"/>
    <w:rsid w:val="00BB5B9B"/>
    <w:rsid w:val="00BB77FC"/>
    <w:rsid w:val="00BC2B5E"/>
    <w:rsid w:val="00BC437C"/>
    <w:rsid w:val="00BD16FC"/>
    <w:rsid w:val="00BD5690"/>
    <w:rsid w:val="00BD5BF8"/>
    <w:rsid w:val="00BE52D9"/>
    <w:rsid w:val="00BE5D61"/>
    <w:rsid w:val="00BF29D1"/>
    <w:rsid w:val="00C015A2"/>
    <w:rsid w:val="00C049B8"/>
    <w:rsid w:val="00C131AC"/>
    <w:rsid w:val="00C13211"/>
    <w:rsid w:val="00C25E1F"/>
    <w:rsid w:val="00C314E8"/>
    <w:rsid w:val="00C325B9"/>
    <w:rsid w:val="00C42C99"/>
    <w:rsid w:val="00C44209"/>
    <w:rsid w:val="00C53269"/>
    <w:rsid w:val="00C56C85"/>
    <w:rsid w:val="00C60056"/>
    <w:rsid w:val="00C6250B"/>
    <w:rsid w:val="00C80F59"/>
    <w:rsid w:val="00C8247B"/>
    <w:rsid w:val="00C96148"/>
    <w:rsid w:val="00CA3162"/>
    <w:rsid w:val="00CA6A41"/>
    <w:rsid w:val="00CC3F18"/>
    <w:rsid w:val="00CC5B7E"/>
    <w:rsid w:val="00CD0A0C"/>
    <w:rsid w:val="00CD5B6D"/>
    <w:rsid w:val="00CF09AF"/>
    <w:rsid w:val="00CF6E98"/>
    <w:rsid w:val="00CF7D90"/>
    <w:rsid w:val="00D011A9"/>
    <w:rsid w:val="00D120A3"/>
    <w:rsid w:val="00D20026"/>
    <w:rsid w:val="00D203B0"/>
    <w:rsid w:val="00D36EB5"/>
    <w:rsid w:val="00D41DF2"/>
    <w:rsid w:val="00D44A60"/>
    <w:rsid w:val="00D5198C"/>
    <w:rsid w:val="00D5226A"/>
    <w:rsid w:val="00D529B6"/>
    <w:rsid w:val="00D55724"/>
    <w:rsid w:val="00D56168"/>
    <w:rsid w:val="00D6318A"/>
    <w:rsid w:val="00D63729"/>
    <w:rsid w:val="00D64533"/>
    <w:rsid w:val="00D718AB"/>
    <w:rsid w:val="00D73F90"/>
    <w:rsid w:val="00D8580E"/>
    <w:rsid w:val="00D91DFA"/>
    <w:rsid w:val="00DB18B2"/>
    <w:rsid w:val="00DB7ABF"/>
    <w:rsid w:val="00DC24BB"/>
    <w:rsid w:val="00DC4F90"/>
    <w:rsid w:val="00DD0BA3"/>
    <w:rsid w:val="00DD1947"/>
    <w:rsid w:val="00DE75E5"/>
    <w:rsid w:val="00DF1FC0"/>
    <w:rsid w:val="00E00347"/>
    <w:rsid w:val="00E04529"/>
    <w:rsid w:val="00E04BD7"/>
    <w:rsid w:val="00E17634"/>
    <w:rsid w:val="00E2044C"/>
    <w:rsid w:val="00E25BDB"/>
    <w:rsid w:val="00E25E5A"/>
    <w:rsid w:val="00E26531"/>
    <w:rsid w:val="00E31716"/>
    <w:rsid w:val="00E4410A"/>
    <w:rsid w:val="00E50F33"/>
    <w:rsid w:val="00E723C6"/>
    <w:rsid w:val="00E819C8"/>
    <w:rsid w:val="00EB04F8"/>
    <w:rsid w:val="00EB05F9"/>
    <w:rsid w:val="00EB1457"/>
    <w:rsid w:val="00EB3E15"/>
    <w:rsid w:val="00EB453E"/>
    <w:rsid w:val="00EC00A9"/>
    <w:rsid w:val="00EC014D"/>
    <w:rsid w:val="00ED5803"/>
    <w:rsid w:val="00EE4E29"/>
    <w:rsid w:val="00EE68E5"/>
    <w:rsid w:val="00F0052C"/>
    <w:rsid w:val="00F0727B"/>
    <w:rsid w:val="00F1078B"/>
    <w:rsid w:val="00F1509A"/>
    <w:rsid w:val="00F26976"/>
    <w:rsid w:val="00F305D5"/>
    <w:rsid w:val="00F318A0"/>
    <w:rsid w:val="00F44949"/>
    <w:rsid w:val="00F55768"/>
    <w:rsid w:val="00F80759"/>
    <w:rsid w:val="00F80869"/>
    <w:rsid w:val="00F808CE"/>
    <w:rsid w:val="00F81AF2"/>
    <w:rsid w:val="00F8646C"/>
    <w:rsid w:val="00F90A4E"/>
    <w:rsid w:val="00F94BB5"/>
    <w:rsid w:val="00F94C8B"/>
    <w:rsid w:val="00F974DE"/>
    <w:rsid w:val="00FB0365"/>
    <w:rsid w:val="00FB3666"/>
    <w:rsid w:val="00FB59D1"/>
    <w:rsid w:val="00FB6168"/>
    <w:rsid w:val="00FD64D0"/>
    <w:rsid w:val="00FE0233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BF0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b/>
      <w:sz w:val="4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-Absatz-Standardschriftart11111111111">
    <w:name w:val="WW-Absatz-Standardschriftart11111111111"/>
  </w:style>
  <w:style w:type="character" w:customStyle="1" w:styleId="WW8Num4z0">
    <w:name w:val="WW8Num4z0"/>
    <w:rPr>
      <w:rFonts w:ascii="Times New Roman" w:eastAsia="Lucida Sans Unicode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6z0">
    <w:name w:val="WW8Num6z0"/>
    <w:rPr>
      <w:rFonts w:ascii="Times New Roman" w:eastAsia="Lucida Sans Unicode" w:hAnsi="Times New Roman" w:cs="Times New Roman"/>
    </w:rPr>
  </w:style>
  <w:style w:type="character" w:customStyle="1" w:styleId="WW8Num7z0">
    <w:name w:val="WW8Num7z0"/>
    <w:rPr>
      <w:rFonts w:ascii="Times New Roman" w:eastAsia="Lucida Sans Unicode" w:hAnsi="Times New Roman" w:cs="Times New Roman"/>
      <w:b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/>
      <w:sz w:val="40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Times New Roman" w:eastAsia="Lucida Sans Unicode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Lucida Sans Unicode" w:hAnsi="Times New Roman" w:cs="Times New Roman"/>
      <w:b/>
      <w:sz w:val="3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Lucida Sans Unicode" w:hAnsi="Times New Roman" w:cs="Times New Roman"/>
      <w:b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Lucida Sans Unicode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Lucida Sans Unicode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StarSymbol" w:eastAsia="StarSymbol" w:hAnsi="StarSymbol" w:cs="StarSymbol"/>
      <w:sz w:val="28"/>
      <w:szCs w:val="28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146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46BC2"/>
    <w:rPr>
      <w:rFonts w:ascii="Tahoma" w:eastAsia="Lucida Sans Unicode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CD0A0C"/>
    <w:pPr>
      <w:spacing w:before="280" w:after="119"/>
    </w:pPr>
  </w:style>
  <w:style w:type="paragraph" w:styleId="Odstavecseseznamem">
    <w:name w:val="List Paragraph"/>
    <w:basedOn w:val="Normln"/>
    <w:uiPriority w:val="34"/>
    <w:qFormat/>
    <w:rsid w:val="005728E3"/>
    <w:pPr>
      <w:ind w:left="720"/>
      <w:contextualSpacing/>
    </w:pPr>
  </w:style>
  <w:style w:type="paragraph" w:styleId="Bezmezer">
    <w:name w:val="No Spacing"/>
    <w:uiPriority w:val="1"/>
    <w:qFormat/>
    <w:rsid w:val="00EB1457"/>
    <w:pPr>
      <w:widowControl w:val="0"/>
      <w:suppressAutoHyphens/>
    </w:pPr>
    <w:rPr>
      <w:rFonts w:eastAsia="Lucida Sans Unicode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B5B9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BF0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b/>
      <w:sz w:val="4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-Absatz-Standardschriftart11111111111">
    <w:name w:val="WW-Absatz-Standardschriftart11111111111"/>
  </w:style>
  <w:style w:type="character" w:customStyle="1" w:styleId="WW8Num4z0">
    <w:name w:val="WW8Num4z0"/>
    <w:rPr>
      <w:rFonts w:ascii="Times New Roman" w:eastAsia="Lucida Sans Unicode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6z0">
    <w:name w:val="WW8Num6z0"/>
    <w:rPr>
      <w:rFonts w:ascii="Times New Roman" w:eastAsia="Lucida Sans Unicode" w:hAnsi="Times New Roman" w:cs="Times New Roman"/>
    </w:rPr>
  </w:style>
  <w:style w:type="character" w:customStyle="1" w:styleId="WW8Num7z0">
    <w:name w:val="WW8Num7z0"/>
    <w:rPr>
      <w:rFonts w:ascii="Times New Roman" w:eastAsia="Lucida Sans Unicode" w:hAnsi="Times New Roman" w:cs="Times New Roman"/>
      <w:b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/>
      <w:sz w:val="40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Times New Roman" w:eastAsia="Lucida Sans Unicode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Lucida Sans Unicode" w:hAnsi="Times New Roman" w:cs="Times New Roman"/>
      <w:b/>
      <w:sz w:val="3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Lucida Sans Unicode" w:hAnsi="Times New Roman" w:cs="Times New Roman"/>
      <w:b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Lucida Sans Unicode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Lucida Sans Unicode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StarSymbol" w:eastAsia="StarSymbol" w:hAnsi="StarSymbol" w:cs="StarSymbol"/>
      <w:sz w:val="28"/>
      <w:szCs w:val="28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146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46BC2"/>
    <w:rPr>
      <w:rFonts w:ascii="Tahoma" w:eastAsia="Lucida Sans Unicode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CD0A0C"/>
    <w:pPr>
      <w:spacing w:before="280" w:after="119"/>
    </w:pPr>
  </w:style>
  <w:style w:type="paragraph" w:styleId="Odstavecseseznamem">
    <w:name w:val="List Paragraph"/>
    <w:basedOn w:val="Normln"/>
    <w:uiPriority w:val="34"/>
    <w:qFormat/>
    <w:rsid w:val="005728E3"/>
    <w:pPr>
      <w:ind w:left="720"/>
      <w:contextualSpacing/>
    </w:pPr>
  </w:style>
  <w:style w:type="paragraph" w:styleId="Bezmezer">
    <w:name w:val="No Spacing"/>
    <w:uiPriority w:val="1"/>
    <w:qFormat/>
    <w:rsid w:val="00EB1457"/>
    <w:pPr>
      <w:widowControl w:val="0"/>
      <w:suppressAutoHyphens/>
    </w:pPr>
    <w:rPr>
      <w:rFonts w:eastAsia="Lucida Sans Unicode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B5B9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ymycentrum.cz/" TargetMode="External"/><Relationship Id="rId18" Type="http://schemas.openxmlformats.org/officeDocument/2006/relationships/hyperlink" Target="mailto:vsetuly@centrum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mailto:vsetuly@centrum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yperlink" Target="mailto:vsetuly@centru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23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http://www.tymycentrum.cz/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hyperlink" Target="mailto:vsetuly@centrum.cz" TargetMode="External"/><Relationship Id="rId22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8447-97BD-4BA8-BA98-D62F6730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5056</CharactersWithSpaces>
  <SharedDoc>false</SharedDoc>
  <HLinks>
    <vt:vector size="24" baseType="variant"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mailto:vsetuly@centrum.cz</vt:lpwstr>
      </vt:variant>
      <vt:variant>
        <vt:lpwstr/>
      </vt:variant>
      <vt:variant>
        <vt:i4>786475</vt:i4>
      </vt:variant>
      <vt:variant>
        <vt:i4>6</vt:i4>
      </vt:variant>
      <vt:variant>
        <vt:i4>0</vt:i4>
      </vt:variant>
      <vt:variant>
        <vt:i4>5</vt:i4>
      </vt:variant>
      <vt:variant>
        <vt:lpwstr>mailto:vsetuly@centrum.cz</vt:lpwstr>
      </vt:variant>
      <vt:variant>
        <vt:lpwstr/>
      </vt:variant>
      <vt:variant>
        <vt:i4>7077984</vt:i4>
      </vt:variant>
      <vt:variant>
        <vt:i4>3</vt:i4>
      </vt:variant>
      <vt:variant>
        <vt:i4>0</vt:i4>
      </vt:variant>
      <vt:variant>
        <vt:i4>5</vt:i4>
      </vt:variant>
      <vt:variant>
        <vt:lpwstr>http://www.tymycentrum.cz/</vt:lpwstr>
      </vt:variant>
      <vt:variant>
        <vt:lpwstr/>
      </vt:variant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mailto:vsetuly@centrum.cz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Notebook</dc:creator>
  <cp:lastModifiedBy>MonikaO</cp:lastModifiedBy>
  <cp:revision>2</cp:revision>
  <cp:lastPrinted>2016-01-22T10:54:00Z</cp:lastPrinted>
  <dcterms:created xsi:type="dcterms:W3CDTF">2016-01-22T10:55:00Z</dcterms:created>
  <dcterms:modified xsi:type="dcterms:W3CDTF">2016-01-22T10:55:00Z</dcterms:modified>
</cp:coreProperties>
</file>